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79355" w14:textId="77777777" w:rsidR="00265D57" w:rsidRPr="009F36BA" w:rsidRDefault="00265D57" w:rsidP="00265D5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36BA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สารบัญ</w:t>
      </w:r>
    </w:p>
    <w:p w14:paraId="240C0A28" w14:textId="77777777" w:rsidR="00265D57" w:rsidRDefault="00265D57" w:rsidP="00265D5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CEE780B" w14:textId="77777777" w:rsidR="00265D57" w:rsidRDefault="00265D57" w:rsidP="00265D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F760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หน้า</w:t>
      </w:r>
    </w:p>
    <w:p w14:paraId="1515748A" w14:textId="77777777" w:rsidR="00BC5C4E" w:rsidRDefault="00BC5C4E" w:rsidP="00265D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AC4F1ED" w14:textId="77777777" w:rsidR="001A4FD7" w:rsidRPr="008F760A" w:rsidRDefault="008F760A" w:rsidP="001A4FD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หลักการและเหตุผล</w:t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83AA0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</w:p>
    <w:p w14:paraId="0082010B" w14:textId="77777777" w:rsidR="001A4FD7" w:rsidRPr="001A4FD7" w:rsidRDefault="008F760A" w:rsidP="008F760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F760A">
        <w:rPr>
          <w:rFonts w:ascii="TH SarabunIT๙" w:hAnsi="TH SarabunIT๙" w:cs="TH SarabunIT๙"/>
          <w:sz w:val="32"/>
          <w:szCs w:val="32"/>
          <w:cs/>
        </w:rPr>
        <w:t>๑.๑ หลักการและเหตุผล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A4FD7" w:rsidRPr="001A4FD7">
        <w:rPr>
          <w:rFonts w:ascii="TH SarabunIT๙" w:hAnsi="TH SarabunIT๙" w:cs="TH SarabunIT๙"/>
          <w:sz w:val="32"/>
          <w:szCs w:val="32"/>
          <w:cs/>
        </w:rPr>
        <w:tab/>
      </w:r>
      <w:r w:rsidR="001A4FD7" w:rsidRPr="001A4FD7">
        <w:rPr>
          <w:rFonts w:ascii="TH SarabunIT๙" w:hAnsi="TH SarabunIT๙" w:cs="TH SarabunIT๙"/>
          <w:sz w:val="32"/>
          <w:szCs w:val="32"/>
          <w:cs/>
        </w:rPr>
        <w:tab/>
      </w:r>
      <w:r w:rsidR="001A4FD7">
        <w:rPr>
          <w:rFonts w:ascii="TH SarabunIT๙" w:hAnsi="TH SarabunIT๙" w:cs="TH SarabunIT๙"/>
          <w:sz w:val="32"/>
          <w:szCs w:val="32"/>
          <w:cs/>
        </w:rPr>
        <w:tab/>
      </w:r>
      <w:r w:rsidR="001A4FD7">
        <w:rPr>
          <w:rFonts w:ascii="TH SarabunIT๙" w:hAnsi="TH SarabunIT๙" w:cs="TH SarabunIT๙"/>
          <w:sz w:val="32"/>
          <w:szCs w:val="32"/>
          <w:cs/>
        </w:rPr>
        <w:tab/>
      </w:r>
      <w:r w:rsidR="007817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4FD7" w:rsidRPr="001A4FD7">
        <w:rPr>
          <w:rFonts w:ascii="TH SarabunIT๙" w:hAnsi="TH SarabunIT๙" w:cs="TH SarabunIT๙"/>
          <w:sz w:val="32"/>
          <w:szCs w:val="32"/>
          <w:cs/>
        </w:rPr>
        <w:t>1</w:t>
      </w:r>
    </w:p>
    <w:p w14:paraId="166EC4B6" w14:textId="77777777" w:rsidR="008F760A" w:rsidRPr="001A4FD7" w:rsidRDefault="008F760A" w:rsidP="008F760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60A">
        <w:rPr>
          <w:rFonts w:ascii="TH SarabunIT๙" w:hAnsi="TH SarabunIT๙" w:cs="TH SarabunIT๙"/>
          <w:sz w:val="32"/>
          <w:szCs w:val="32"/>
          <w:cs/>
        </w:rPr>
        <w:t>๑.๒ วัตถุประสงค์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817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</w:p>
    <w:p w14:paraId="327D390F" w14:textId="05180B3D" w:rsidR="008F760A" w:rsidRDefault="008F760A" w:rsidP="008F760A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60A">
        <w:rPr>
          <w:rFonts w:ascii="TH SarabunIT๙" w:hAnsi="TH SarabunIT๙" w:cs="TH SarabunIT๙"/>
          <w:sz w:val="32"/>
          <w:szCs w:val="32"/>
          <w:cs/>
        </w:rPr>
        <w:t>๑.</w:t>
      </w:r>
      <w:r w:rsidRPr="008F760A">
        <w:rPr>
          <w:rFonts w:ascii="TH SarabunIT๙" w:hAnsi="TH SarabunIT๙" w:cs="TH SarabunIT๙"/>
          <w:sz w:val="32"/>
          <w:szCs w:val="32"/>
        </w:rPr>
        <w:t xml:space="preserve">3 </w:t>
      </w:r>
      <w:r w:rsidRPr="008F760A">
        <w:rPr>
          <w:rFonts w:ascii="TH SarabunIT๙" w:hAnsi="TH SarabunIT๙" w:cs="TH SarabunIT๙"/>
          <w:sz w:val="32"/>
          <w:szCs w:val="32"/>
          <w:cs/>
        </w:rPr>
        <w:t>ขอบเขตและแน</w:t>
      </w:r>
      <w:r w:rsidR="009B10FF">
        <w:rPr>
          <w:rFonts w:ascii="TH SarabunIT๙" w:hAnsi="TH SarabunIT๙" w:cs="TH SarabunIT๙"/>
          <w:sz w:val="32"/>
          <w:szCs w:val="32"/>
          <w:cs/>
        </w:rPr>
        <w:t>วทางในการจัดทำแผนการพัฒนาบุคลาก</w:t>
      </w:r>
      <w:r w:rsidR="009B10FF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817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259E">
        <w:rPr>
          <w:rFonts w:ascii="TH SarabunIT๙" w:hAnsi="TH SarabunIT๙" w:cs="TH SarabunIT๙"/>
          <w:sz w:val="32"/>
          <w:szCs w:val="32"/>
        </w:rPr>
        <w:t>2</w:t>
      </w:r>
    </w:p>
    <w:p w14:paraId="0902C99C" w14:textId="232971F8" w:rsidR="008F760A" w:rsidRPr="008F760A" w:rsidRDefault="008F760A" w:rsidP="008F760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 การวิเคราะห์สถานการณ์พัฒนาบุคลากร</w:t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3259E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14:paraId="4AFD16A3" w14:textId="68E1B3BB" w:rsidR="008F760A" w:rsidRPr="001A4FD7" w:rsidRDefault="008F760A" w:rsidP="008F760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F760A">
        <w:rPr>
          <w:rFonts w:ascii="TH SarabunIT๙" w:hAnsi="TH SarabunIT๙" w:cs="TH SarabunIT๙"/>
          <w:sz w:val="32"/>
          <w:szCs w:val="32"/>
          <w:cs/>
        </w:rPr>
        <w:t>.๑ ภารกิจ อำนาจหน้าที่ของ</w:t>
      </w:r>
      <w:r w:rsidR="00A61659">
        <w:rPr>
          <w:rFonts w:ascii="TH SarabunIT๙" w:hAnsi="TH SarabunIT๙" w:cs="TH SarabunIT๙" w:hint="cs"/>
          <w:sz w:val="32"/>
          <w:szCs w:val="32"/>
          <w:cs/>
        </w:rPr>
        <w:t>เทศบาลตำบลท่ายาง</w:t>
      </w:r>
      <w:r w:rsidRPr="008F760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817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259E">
        <w:rPr>
          <w:rFonts w:ascii="TH SarabunIT๙" w:hAnsi="TH SarabunIT๙" w:cs="TH SarabunIT๙"/>
          <w:sz w:val="32"/>
          <w:szCs w:val="32"/>
        </w:rPr>
        <w:t>3</w:t>
      </w:r>
    </w:p>
    <w:p w14:paraId="6A5A4CCF" w14:textId="14E6C429" w:rsidR="008F760A" w:rsidRPr="001A4FD7" w:rsidRDefault="008F760A" w:rsidP="008F760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60A">
        <w:rPr>
          <w:rFonts w:ascii="TH SarabunIT๙" w:hAnsi="TH SarabunIT๙" w:cs="TH SarabunIT๙"/>
          <w:sz w:val="32"/>
          <w:szCs w:val="32"/>
          <w:cs/>
        </w:rPr>
        <w:t>๒.๒ ภารกิจหลักและภารกิจรอง ที่</w:t>
      </w:r>
      <w:r w:rsidR="00A61659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8F760A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E0367C">
        <w:rPr>
          <w:rFonts w:ascii="TH SarabunIT๙" w:hAnsi="TH SarabunIT๙" w:cs="TH SarabunIT๙" w:hint="cs"/>
          <w:sz w:val="32"/>
          <w:szCs w:val="32"/>
          <w:cs/>
        </w:rPr>
        <w:tab/>
      </w:r>
      <w:r w:rsidR="00A61659">
        <w:rPr>
          <w:rFonts w:ascii="TH SarabunIT๙" w:hAnsi="TH SarabunIT๙" w:cs="TH SarabunIT๙" w:hint="cs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817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259E">
        <w:rPr>
          <w:rFonts w:ascii="TH SarabunIT๙" w:hAnsi="TH SarabunIT๙" w:cs="TH SarabunIT๙"/>
          <w:sz w:val="32"/>
          <w:szCs w:val="32"/>
        </w:rPr>
        <w:t>6</w:t>
      </w:r>
    </w:p>
    <w:p w14:paraId="25417E69" w14:textId="4231FB50" w:rsidR="008F760A" w:rsidRDefault="008F760A" w:rsidP="008F760A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60A">
        <w:rPr>
          <w:rFonts w:ascii="TH SarabunIT๙" w:hAnsi="TH SarabunIT๙" w:cs="TH SarabunIT๙"/>
          <w:sz w:val="32"/>
          <w:szCs w:val="32"/>
          <w:cs/>
        </w:rPr>
        <w:t>๒.๓ การวิเคราะห์ความต้องการพัฒนาของบุคลากร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817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259E">
        <w:rPr>
          <w:rFonts w:ascii="TH SarabunIT๙" w:hAnsi="TH SarabunIT๙" w:cs="TH SarabunIT๙"/>
          <w:sz w:val="32"/>
          <w:szCs w:val="32"/>
        </w:rPr>
        <w:t>7</w:t>
      </w:r>
    </w:p>
    <w:p w14:paraId="5C9B5A7C" w14:textId="456F98A5" w:rsidR="008F760A" w:rsidRDefault="007F4284" w:rsidP="008F76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4284">
        <w:rPr>
          <w:rFonts w:ascii="TH SarabunIT๙" w:hAnsi="TH SarabunIT๙" w:cs="TH SarabunIT๙"/>
          <w:sz w:val="32"/>
          <w:szCs w:val="32"/>
          <w:cs/>
        </w:rPr>
        <w:t>๒.๔ การวิเคราะห์สภาพแวดล้อม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817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259E">
        <w:rPr>
          <w:rFonts w:ascii="TH SarabunIT๙" w:hAnsi="TH SarabunIT๙" w:cs="TH SarabunIT๙"/>
          <w:sz w:val="32"/>
          <w:szCs w:val="32"/>
        </w:rPr>
        <w:t>8</w:t>
      </w:r>
    </w:p>
    <w:p w14:paraId="4EEB26CE" w14:textId="5B4B8B65" w:rsidR="007F4284" w:rsidRDefault="007F4284" w:rsidP="008F76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F4284">
        <w:rPr>
          <w:rFonts w:ascii="TH SarabunIT๙" w:hAnsi="TH SarabunIT๙" w:cs="TH SarabunIT๙"/>
          <w:sz w:val="32"/>
          <w:szCs w:val="32"/>
          <w:cs/>
        </w:rPr>
        <w:t>๒.๕ โครงสร้างการแบ่งส่วนราชการตามแผนอัตรากำลัง ๓ 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817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259E">
        <w:rPr>
          <w:rFonts w:ascii="TH SarabunIT๙" w:hAnsi="TH SarabunIT๙" w:cs="TH SarabunIT๙"/>
          <w:sz w:val="32"/>
          <w:szCs w:val="32"/>
        </w:rPr>
        <w:t>10</w:t>
      </w:r>
    </w:p>
    <w:p w14:paraId="2E3C8BEC" w14:textId="2759AF14" w:rsidR="007F4284" w:rsidRDefault="007F4284" w:rsidP="008F76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4284">
        <w:rPr>
          <w:rFonts w:ascii="TH SarabunIT๙" w:hAnsi="TH SarabunIT๙" w:cs="TH SarabunIT๙"/>
          <w:sz w:val="32"/>
          <w:szCs w:val="32"/>
          <w:cs/>
        </w:rPr>
        <w:t>๒.๖ อัตรากำลังของ</w:t>
      </w:r>
      <w:r w:rsidR="00A61659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F05FD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05FD7">
        <w:rPr>
          <w:rFonts w:ascii="TH SarabunIT๙" w:hAnsi="TH SarabunIT๙" w:cs="TH SarabunIT๙" w:hint="cs"/>
          <w:sz w:val="32"/>
          <w:szCs w:val="32"/>
          <w:cs/>
        </w:rPr>
        <w:tab/>
      </w:r>
      <w:r w:rsidR="00F05FD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3259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63259E">
        <w:rPr>
          <w:rFonts w:ascii="TH SarabunIT๙" w:hAnsi="TH SarabunIT๙" w:cs="TH SarabunIT๙"/>
          <w:sz w:val="32"/>
          <w:szCs w:val="32"/>
        </w:rPr>
        <w:t>1</w:t>
      </w:r>
    </w:p>
    <w:p w14:paraId="4E96512E" w14:textId="723C6C4E" w:rsidR="009702D9" w:rsidRDefault="009702D9" w:rsidP="009702D9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02D9">
        <w:rPr>
          <w:rFonts w:ascii="TH SarabunIT๙" w:hAnsi="TH SarabunIT๙" w:cs="TH SarabunIT๙"/>
          <w:sz w:val="32"/>
          <w:szCs w:val="32"/>
          <w:cs/>
        </w:rPr>
        <w:t>๒.๗ การจำแนกระดับคุณวุฒิทางการศึกษาของบุคลากร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63259E">
        <w:rPr>
          <w:rFonts w:ascii="TH SarabunIT๙" w:hAnsi="TH SarabunIT๙" w:cs="TH SarabunIT๙"/>
          <w:sz w:val="32"/>
          <w:szCs w:val="32"/>
        </w:rPr>
        <w:t>7</w:t>
      </w:r>
    </w:p>
    <w:p w14:paraId="26554C2E" w14:textId="611ECDB9" w:rsidR="009702D9" w:rsidRDefault="009702D9" w:rsidP="009702D9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6D9F">
        <w:rPr>
          <w:rFonts w:ascii="TH SarabunIT๙" w:hAnsi="TH SarabunIT๙" w:cs="TH SarabunIT๙"/>
          <w:sz w:val="32"/>
          <w:szCs w:val="32"/>
          <w:cs/>
        </w:rPr>
        <w:t>๒.๘ สายงานของ</w:t>
      </w:r>
      <w:r w:rsidRPr="009702D9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596D9F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C90E45">
        <w:rPr>
          <w:rFonts w:ascii="TH SarabunIT๙" w:hAnsi="TH SarabunIT๙" w:cs="TH SarabunIT๙" w:hint="cs"/>
          <w:sz w:val="32"/>
          <w:szCs w:val="32"/>
          <w:cs/>
        </w:rPr>
        <w:tab/>
      </w:r>
      <w:r w:rsidR="00C90E4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96D9F">
        <w:rPr>
          <w:rFonts w:ascii="TH SarabunIT๙" w:hAnsi="TH SarabunIT๙" w:cs="TH SarabunIT๙" w:hint="cs"/>
          <w:sz w:val="32"/>
          <w:szCs w:val="32"/>
          <w:cs/>
        </w:rPr>
        <w:tab/>
      </w:r>
      <w:r w:rsidR="00596D9F">
        <w:rPr>
          <w:rFonts w:ascii="TH SarabunIT๙" w:hAnsi="TH SarabunIT๙" w:cs="TH SarabunIT๙" w:hint="cs"/>
          <w:sz w:val="32"/>
          <w:szCs w:val="32"/>
          <w:cs/>
        </w:rPr>
        <w:tab/>
      </w:r>
      <w:r w:rsidR="00596D9F">
        <w:rPr>
          <w:rFonts w:ascii="TH SarabunIT๙" w:hAnsi="TH SarabunIT๙" w:cs="TH SarabunIT๙" w:hint="cs"/>
          <w:sz w:val="32"/>
          <w:szCs w:val="32"/>
          <w:cs/>
        </w:rPr>
        <w:tab/>
      </w:r>
      <w:r w:rsidR="0063259E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63259E">
        <w:rPr>
          <w:rFonts w:ascii="TH SarabunIT๙" w:hAnsi="TH SarabunIT๙" w:cs="TH SarabunIT๙"/>
          <w:sz w:val="32"/>
          <w:szCs w:val="32"/>
        </w:rPr>
        <w:t>8</w:t>
      </w:r>
    </w:p>
    <w:p w14:paraId="41C73FD7" w14:textId="3A47BDC6" w:rsidR="009702D9" w:rsidRDefault="009702D9" w:rsidP="009702D9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02D9">
        <w:rPr>
          <w:rFonts w:ascii="TH SarabunIT๙" w:hAnsi="TH SarabunIT๙" w:cs="TH SarabunIT๙"/>
          <w:sz w:val="32"/>
          <w:szCs w:val="32"/>
          <w:cs/>
        </w:rPr>
        <w:t>๒.๙ โครงสร้างอายุ</w:t>
      </w:r>
      <w:r w:rsidR="00093B8D">
        <w:rPr>
          <w:rFonts w:ascii="TH SarabunIT๙" w:hAnsi="TH SarabunIT๙" w:cs="TH SarabunIT๙" w:hint="cs"/>
          <w:sz w:val="32"/>
          <w:szCs w:val="32"/>
          <w:cs/>
        </w:rPr>
        <w:t>พนักงานเทศบาล</w:t>
      </w:r>
      <w:r w:rsidR="00C90E45">
        <w:rPr>
          <w:rFonts w:ascii="TH SarabunIT๙" w:hAnsi="TH SarabunIT๙" w:cs="TH SarabunIT๙" w:hint="cs"/>
          <w:sz w:val="32"/>
          <w:szCs w:val="32"/>
          <w:cs/>
        </w:rPr>
        <w:tab/>
      </w:r>
      <w:r w:rsidR="00093B8D">
        <w:rPr>
          <w:rFonts w:ascii="TH SarabunIT๙" w:hAnsi="TH SarabunIT๙" w:cs="TH SarabunIT๙" w:hint="cs"/>
          <w:sz w:val="32"/>
          <w:szCs w:val="32"/>
          <w:cs/>
        </w:rPr>
        <w:tab/>
      </w:r>
      <w:r w:rsidR="0024250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3259E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63259E">
        <w:rPr>
          <w:rFonts w:ascii="TH SarabunIT๙" w:hAnsi="TH SarabunIT๙" w:cs="TH SarabunIT๙"/>
          <w:sz w:val="32"/>
          <w:szCs w:val="32"/>
        </w:rPr>
        <w:t>9</w:t>
      </w:r>
    </w:p>
    <w:p w14:paraId="7297215B" w14:textId="791B2FC1" w:rsidR="009702D9" w:rsidRDefault="009702D9" w:rsidP="009702D9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02D9">
        <w:rPr>
          <w:rFonts w:ascii="TH SarabunIT๙" w:hAnsi="TH SarabunIT๙" w:cs="TH SarabunIT๙"/>
          <w:sz w:val="32"/>
          <w:szCs w:val="32"/>
          <w:cs/>
        </w:rPr>
        <w:t>๒.๑๐ การสูญเสียกำลังคนจากการเกษียณอายุในระยะ ๓ 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3259E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63259E">
        <w:rPr>
          <w:rFonts w:ascii="TH SarabunIT๙" w:hAnsi="TH SarabunIT๙" w:cs="TH SarabunIT๙"/>
          <w:sz w:val="32"/>
          <w:szCs w:val="32"/>
        </w:rPr>
        <w:t>9</w:t>
      </w:r>
    </w:p>
    <w:p w14:paraId="63D0A377" w14:textId="42BB8820" w:rsidR="0078170B" w:rsidRPr="008F760A" w:rsidRDefault="0078170B" w:rsidP="0078170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8170B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หลักสูตรพัฒนาบุคลากร</w:t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3259E">
        <w:rPr>
          <w:rFonts w:ascii="TH SarabunIT๙" w:hAnsi="TH SarabunIT๙" w:cs="TH SarabunIT๙"/>
          <w:b/>
          <w:bCs/>
          <w:sz w:val="32"/>
          <w:szCs w:val="32"/>
        </w:rPr>
        <w:t>20</w:t>
      </w:r>
    </w:p>
    <w:p w14:paraId="561BF80D" w14:textId="58328CE7" w:rsidR="0078170B" w:rsidRPr="001A4FD7" w:rsidRDefault="0078170B" w:rsidP="0078170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8170B">
        <w:rPr>
          <w:rFonts w:ascii="TH SarabunIT๙" w:hAnsi="TH SarabunIT๙" w:cs="TH SarabunIT๙"/>
          <w:sz w:val="32"/>
          <w:szCs w:val="32"/>
          <w:cs/>
        </w:rPr>
        <w:t>๓.๑ เป้าหมายของการพัฒนา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3259E">
        <w:rPr>
          <w:rFonts w:ascii="TH SarabunIT๙" w:hAnsi="TH SarabunIT๙" w:cs="TH SarabunIT๙"/>
          <w:sz w:val="32"/>
          <w:szCs w:val="32"/>
        </w:rPr>
        <w:t>20</w:t>
      </w:r>
    </w:p>
    <w:p w14:paraId="0A07F32D" w14:textId="6D424A20" w:rsidR="0078170B" w:rsidRPr="001A4FD7" w:rsidRDefault="0078170B" w:rsidP="0078170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170B">
        <w:rPr>
          <w:rFonts w:ascii="TH SarabunIT๙" w:hAnsi="TH SarabunIT๙" w:cs="TH SarabunIT๙"/>
          <w:sz w:val="32"/>
          <w:szCs w:val="32"/>
          <w:cs/>
        </w:rPr>
        <w:t>๓.๒ หลักสูตรการพัฒนาสำหรับ</w:t>
      </w:r>
      <w:r w:rsidR="00093B8D">
        <w:rPr>
          <w:rFonts w:ascii="TH SarabunIT๙" w:hAnsi="TH SarabunIT๙" w:cs="TH SarabunIT๙" w:hint="cs"/>
          <w:sz w:val="32"/>
          <w:szCs w:val="32"/>
          <w:cs/>
        </w:rPr>
        <w:t>พนักงานเทศบาล</w:t>
      </w:r>
      <w:r w:rsidR="008C6FA4">
        <w:rPr>
          <w:rFonts w:ascii="TH SarabunIT๙" w:hAnsi="TH SarabunIT๙" w:cs="TH SarabunIT๙" w:hint="cs"/>
          <w:sz w:val="32"/>
          <w:szCs w:val="32"/>
          <w:cs/>
        </w:rPr>
        <w:tab/>
      </w:r>
      <w:r w:rsidR="008C6FA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3259E">
        <w:rPr>
          <w:rFonts w:ascii="TH SarabunIT๙" w:hAnsi="TH SarabunIT๙" w:cs="TH SarabunIT๙"/>
          <w:sz w:val="32"/>
          <w:szCs w:val="32"/>
        </w:rPr>
        <w:t>20</w:t>
      </w:r>
    </w:p>
    <w:p w14:paraId="6E08C0C3" w14:textId="3CA8B6C0" w:rsidR="0078170B" w:rsidRDefault="0078170B" w:rsidP="0078170B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170B">
        <w:rPr>
          <w:rFonts w:ascii="TH SarabunIT๙" w:hAnsi="TH SarabunIT๙" w:cs="TH SarabunIT๙"/>
          <w:sz w:val="32"/>
          <w:szCs w:val="32"/>
          <w:cs/>
        </w:rPr>
        <w:t>๓.๓ วิธีการพัฒนาบุ</w:t>
      </w:r>
      <w:r w:rsidR="00093B8D">
        <w:rPr>
          <w:rFonts w:ascii="TH SarabunIT๙" w:hAnsi="TH SarabunIT๙" w:cs="TH SarabunIT๙"/>
          <w:sz w:val="32"/>
          <w:szCs w:val="32"/>
          <w:cs/>
        </w:rPr>
        <w:t>คลากรขอ</w:t>
      </w:r>
      <w:r w:rsidR="00093B8D">
        <w:rPr>
          <w:rFonts w:ascii="TH SarabunIT๙" w:hAnsi="TH SarabunIT๙" w:cs="TH SarabunIT๙" w:hint="cs"/>
          <w:sz w:val="32"/>
          <w:szCs w:val="32"/>
          <w:cs/>
        </w:rPr>
        <w:t>งเทศบาล</w:t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 w:rsidR="008C6FA4">
        <w:rPr>
          <w:rFonts w:ascii="TH SarabunIT๙" w:hAnsi="TH SarabunIT๙" w:cs="TH SarabunIT๙" w:hint="cs"/>
          <w:sz w:val="32"/>
          <w:szCs w:val="32"/>
          <w:cs/>
        </w:rPr>
        <w:tab/>
      </w:r>
      <w:r w:rsidR="008C6FA4">
        <w:rPr>
          <w:rFonts w:ascii="TH SarabunIT๙" w:hAnsi="TH SarabunIT๙" w:cs="TH SarabunIT๙" w:hint="cs"/>
          <w:sz w:val="32"/>
          <w:szCs w:val="32"/>
          <w:cs/>
        </w:rPr>
        <w:tab/>
      </w:r>
      <w:r w:rsidR="00093B8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3259E">
        <w:rPr>
          <w:rFonts w:ascii="TH SarabunIT๙" w:hAnsi="TH SarabunIT๙" w:cs="TH SarabunIT๙"/>
          <w:sz w:val="32"/>
          <w:szCs w:val="32"/>
        </w:rPr>
        <w:t>21</w:t>
      </w:r>
    </w:p>
    <w:p w14:paraId="60D7FA9D" w14:textId="00549F6C" w:rsidR="0078170B" w:rsidRDefault="0078170B" w:rsidP="008F76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170B">
        <w:rPr>
          <w:rFonts w:ascii="TH SarabunIT๙" w:hAnsi="TH SarabunIT๙" w:cs="TH SarabunIT๙"/>
          <w:sz w:val="32"/>
          <w:szCs w:val="32"/>
          <w:cs/>
        </w:rPr>
        <w:t>๓.๔ การพัฒนาบุคลากรของ</w:t>
      </w:r>
      <w:r w:rsidR="00093B8D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8C6FA4">
        <w:rPr>
          <w:rFonts w:ascii="TH SarabunIT๙" w:hAnsi="TH SarabunIT๙" w:cs="TH SarabunIT๙" w:hint="cs"/>
          <w:sz w:val="32"/>
          <w:szCs w:val="32"/>
          <w:cs/>
        </w:rPr>
        <w:tab/>
      </w:r>
      <w:r w:rsidR="00093B8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3259E">
        <w:rPr>
          <w:rFonts w:ascii="TH SarabunIT๙" w:hAnsi="TH SarabunIT๙" w:cs="TH SarabunIT๙"/>
          <w:sz w:val="32"/>
          <w:szCs w:val="32"/>
        </w:rPr>
        <w:t>24</w:t>
      </w:r>
    </w:p>
    <w:p w14:paraId="58B649F3" w14:textId="12BDC168" w:rsidR="00CF598B" w:rsidRDefault="00CF598B" w:rsidP="008F76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F598B">
        <w:rPr>
          <w:rFonts w:ascii="TH SarabunIT๙" w:hAnsi="TH SarabunIT๙" w:cs="TH SarabunIT๙"/>
          <w:sz w:val="32"/>
          <w:szCs w:val="32"/>
          <w:cs/>
        </w:rPr>
        <w:t>๓.๕ ประกาศคุณธรรมจริยธรรมของข้าราชการหรือพนักงาน</w:t>
      </w:r>
      <w:r w:rsidR="00093B8D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CF598B">
        <w:rPr>
          <w:rFonts w:ascii="TH SarabunIT๙" w:hAnsi="TH SarabunIT๙" w:cs="TH SarabunIT๙"/>
          <w:sz w:val="32"/>
          <w:szCs w:val="32"/>
          <w:cs/>
        </w:rPr>
        <w:t>และลูกจ้าง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3259E">
        <w:rPr>
          <w:rFonts w:ascii="TH SarabunIT๙" w:hAnsi="TH SarabunIT๙" w:cs="TH SarabunIT๙"/>
          <w:sz w:val="32"/>
          <w:szCs w:val="32"/>
        </w:rPr>
        <w:t>24</w:t>
      </w:r>
    </w:p>
    <w:p w14:paraId="78D3E078" w14:textId="5DF68CB7" w:rsidR="00BC5C4E" w:rsidRDefault="00BC5C4E" w:rsidP="00BC5C4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5C4E">
        <w:rPr>
          <w:rFonts w:ascii="TH SarabunIT๙" w:hAnsi="TH SarabunIT๙" w:cs="TH SarabunIT๙"/>
          <w:sz w:val="32"/>
          <w:szCs w:val="32"/>
          <w:cs/>
        </w:rPr>
        <w:t>๓.๖ การพัฒนาพนักงาน</w:t>
      </w:r>
      <w:r w:rsidR="00093B8D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C5C4E">
        <w:rPr>
          <w:rFonts w:ascii="TH SarabunIT๙" w:hAnsi="TH SarabunIT๙" w:cs="TH SarabunIT๙"/>
          <w:sz w:val="32"/>
          <w:szCs w:val="32"/>
          <w:cs/>
        </w:rPr>
        <w:t>ตามหลักสูตรสายงาน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93B8D">
        <w:rPr>
          <w:rFonts w:ascii="TH SarabunIT๙" w:hAnsi="TH SarabunIT๙" w:cs="TH SarabunIT๙" w:hint="cs"/>
          <w:sz w:val="32"/>
          <w:szCs w:val="32"/>
          <w:cs/>
        </w:rPr>
        <w:tab/>
      </w:r>
      <w:r w:rsidR="00093B8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3259E">
        <w:rPr>
          <w:rFonts w:ascii="TH SarabunIT๙" w:hAnsi="TH SarabunIT๙" w:cs="TH SarabunIT๙"/>
          <w:sz w:val="32"/>
          <w:szCs w:val="32"/>
        </w:rPr>
        <w:t>25</w:t>
      </w:r>
    </w:p>
    <w:p w14:paraId="643FE536" w14:textId="5DFA2AF0" w:rsidR="0078170B" w:rsidRPr="00F71694" w:rsidRDefault="00F71694" w:rsidP="0078170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๔ ยุทธศาสตร์การพัฒนาบุคลากร</w:t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3259E">
        <w:rPr>
          <w:rFonts w:ascii="TH SarabunIT๙" w:hAnsi="TH SarabunIT๙" w:cs="TH SarabunIT๙"/>
          <w:b/>
          <w:bCs/>
          <w:sz w:val="32"/>
          <w:szCs w:val="32"/>
        </w:rPr>
        <w:t>28</w:t>
      </w:r>
    </w:p>
    <w:p w14:paraId="02494514" w14:textId="0C8A3637" w:rsidR="0078170B" w:rsidRPr="00F71694" w:rsidRDefault="0078170B" w:rsidP="0078170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/>
          <w:sz w:val="32"/>
          <w:szCs w:val="32"/>
        </w:rPr>
        <w:t xml:space="preserve"> </w:t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 xml:space="preserve">๔.๑ วิสัยทัศน์ ( </w:t>
      </w:r>
      <w:r w:rsidR="00F71694" w:rsidRPr="00F71694">
        <w:rPr>
          <w:rFonts w:ascii="TH SarabunIT๙" w:hAnsi="TH SarabunIT๙" w:cs="TH SarabunIT๙"/>
          <w:sz w:val="32"/>
          <w:szCs w:val="32"/>
        </w:rPr>
        <w:t>Vision)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63259E">
        <w:rPr>
          <w:rFonts w:ascii="TH SarabunIT๙" w:hAnsi="TH SarabunIT๙" w:cs="TH SarabunIT๙"/>
          <w:sz w:val="32"/>
          <w:szCs w:val="32"/>
        </w:rPr>
        <w:t>8</w:t>
      </w:r>
    </w:p>
    <w:p w14:paraId="4FEBB86D" w14:textId="3CEA6A42" w:rsidR="0078170B" w:rsidRPr="00F71694" w:rsidRDefault="0078170B" w:rsidP="0078170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 xml:space="preserve">๔.๒ </w:t>
      </w:r>
      <w:proofErr w:type="spellStart"/>
      <w:r w:rsidR="00F71694" w:rsidRPr="00F71694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="00F71694" w:rsidRPr="00F71694">
        <w:rPr>
          <w:rFonts w:ascii="TH SarabunIT๙" w:hAnsi="TH SarabunIT๙" w:cs="TH SarabunIT๙"/>
          <w:sz w:val="32"/>
          <w:szCs w:val="32"/>
          <w:cs/>
        </w:rPr>
        <w:t>กิจด้านการพัฒนาทรัพยากรบุคคล (</w:t>
      </w:r>
      <w:r w:rsidR="00F71694" w:rsidRPr="00F71694">
        <w:rPr>
          <w:rFonts w:ascii="TH SarabunIT๙" w:hAnsi="TH SarabunIT๙" w:cs="TH SarabunIT๙"/>
          <w:sz w:val="32"/>
          <w:szCs w:val="32"/>
        </w:rPr>
        <w:t>Mission)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63259E">
        <w:rPr>
          <w:rFonts w:ascii="TH SarabunIT๙" w:hAnsi="TH SarabunIT๙" w:cs="TH SarabunIT๙"/>
          <w:sz w:val="32"/>
          <w:szCs w:val="32"/>
        </w:rPr>
        <w:t>8</w:t>
      </w:r>
    </w:p>
    <w:p w14:paraId="210F153A" w14:textId="4CB507A2" w:rsidR="0078170B" w:rsidRDefault="0078170B" w:rsidP="0078170B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>๔.๓ ค่านิยม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63259E">
        <w:rPr>
          <w:rFonts w:ascii="TH SarabunIT๙" w:hAnsi="TH SarabunIT๙" w:cs="TH SarabunIT๙"/>
          <w:sz w:val="32"/>
          <w:szCs w:val="32"/>
        </w:rPr>
        <w:t>9</w:t>
      </w:r>
    </w:p>
    <w:p w14:paraId="5AAE2491" w14:textId="12D14110" w:rsidR="00F71694" w:rsidRPr="00F71694" w:rsidRDefault="00F71694" w:rsidP="00F71694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1694">
        <w:rPr>
          <w:rFonts w:ascii="TH SarabunIT๙" w:hAnsi="TH SarabunIT๙" w:cs="TH SarabunIT๙"/>
          <w:sz w:val="32"/>
          <w:szCs w:val="32"/>
          <w:cs/>
        </w:rPr>
        <w:t>๔.</w:t>
      </w:r>
      <w:r w:rsidR="004E16A6">
        <w:rPr>
          <w:rFonts w:ascii="TH SarabunIT๙" w:hAnsi="TH SarabunIT๙" w:cs="TH SarabunIT๙"/>
          <w:sz w:val="32"/>
          <w:szCs w:val="32"/>
        </w:rPr>
        <w:t>4</w:t>
      </w:r>
      <w:r w:rsidRPr="00F7169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เป้าประสงค์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63259E">
        <w:rPr>
          <w:rFonts w:ascii="TH SarabunIT๙" w:hAnsi="TH SarabunIT๙" w:cs="TH SarabunIT๙"/>
          <w:sz w:val="32"/>
          <w:szCs w:val="32"/>
        </w:rPr>
        <w:t>9</w:t>
      </w:r>
    </w:p>
    <w:p w14:paraId="65BDA7FD" w14:textId="71AF6E3D" w:rsidR="0078170B" w:rsidRPr="00F71694" w:rsidRDefault="0078170B" w:rsidP="007817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>๔.๕ ยุทธศาสตร์การพัฒนาบุคลากร</w:t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63259E">
        <w:rPr>
          <w:rFonts w:ascii="TH SarabunIT๙" w:hAnsi="TH SarabunIT๙" w:cs="TH SarabunIT๙"/>
          <w:sz w:val="32"/>
          <w:szCs w:val="32"/>
        </w:rPr>
        <w:t>9</w:t>
      </w:r>
    </w:p>
    <w:p w14:paraId="37E28288" w14:textId="36ADB316" w:rsidR="0078170B" w:rsidRPr="00F71694" w:rsidRDefault="0078170B" w:rsidP="0078170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F71694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E61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การติดตามประเมินผลการพัฒนาบุคล</w:t>
      </w:r>
      <w:r w:rsidR="0024250B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5E6180">
        <w:rPr>
          <w:rFonts w:ascii="TH SarabunIT๙" w:hAnsi="TH SarabunIT๙" w:cs="TH SarabunIT๙" w:hint="cs"/>
          <w:b/>
          <w:bCs/>
          <w:sz w:val="32"/>
          <w:szCs w:val="32"/>
          <w:cs/>
        </w:rPr>
        <w:t>กร</w:t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1223A">
        <w:rPr>
          <w:rFonts w:ascii="TH SarabunIT๙" w:hAnsi="TH SarabunIT๙" w:cs="TH SarabunIT๙" w:hint="cs"/>
          <w:b/>
          <w:bCs/>
          <w:sz w:val="32"/>
          <w:szCs w:val="32"/>
          <w:cs/>
        </w:rPr>
        <w:t>35</w:t>
      </w:r>
    </w:p>
    <w:p w14:paraId="07B66B49" w14:textId="42A8ED5F" w:rsidR="0078170B" w:rsidRPr="00F71694" w:rsidRDefault="0078170B" w:rsidP="0078170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/>
          <w:sz w:val="32"/>
          <w:szCs w:val="32"/>
        </w:rPr>
        <w:t xml:space="preserve"> </w:t>
      </w:r>
      <w:r w:rsidR="00CF598B" w:rsidRPr="00F71694">
        <w:rPr>
          <w:rFonts w:ascii="TH SarabunIT๙" w:hAnsi="TH SarabunIT๙" w:cs="TH SarabunIT๙"/>
          <w:sz w:val="32"/>
          <w:szCs w:val="32"/>
          <w:cs/>
        </w:rPr>
        <w:t>๕.๑ ความรับผิดชอบ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CF598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61223A">
        <w:rPr>
          <w:rFonts w:ascii="TH SarabunIT๙" w:hAnsi="TH SarabunIT๙" w:cs="TH SarabunIT๙" w:hint="cs"/>
          <w:sz w:val="32"/>
          <w:szCs w:val="32"/>
          <w:cs/>
        </w:rPr>
        <w:t>35</w:t>
      </w:r>
    </w:p>
    <w:p w14:paraId="7C3E74C1" w14:textId="4F8E3CD2" w:rsidR="0078170B" w:rsidRPr="00F71694" w:rsidRDefault="0078170B" w:rsidP="0078170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598B" w:rsidRPr="00F71694">
        <w:rPr>
          <w:rFonts w:ascii="TH SarabunIT๙" w:hAnsi="TH SarabunIT๙" w:cs="TH SarabunIT๙"/>
          <w:sz w:val="32"/>
          <w:szCs w:val="32"/>
          <w:cs/>
        </w:rPr>
        <w:t>๕.๒ การติดตามและประเมินผล</w:t>
      </w:r>
      <w:r w:rsidR="00CF598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CF598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CF598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CF598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CF598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61223A">
        <w:rPr>
          <w:rFonts w:ascii="TH SarabunIT๙" w:hAnsi="TH SarabunIT๙" w:cs="TH SarabunIT๙" w:hint="cs"/>
          <w:sz w:val="32"/>
          <w:szCs w:val="32"/>
          <w:cs/>
        </w:rPr>
        <w:t>35</w:t>
      </w:r>
    </w:p>
    <w:p w14:paraId="03121AE2" w14:textId="66A9C624" w:rsidR="0078170B" w:rsidRPr="00F71694" w:rsidRDefault="00CF598B" w:rsidP="0078170B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1694">
        <w:rPr>
          <w:rFonts w:ascii="TH SarabunIT๙" w:hAnsi="TH SarabunIT๙" w:cs="TH SarabunIT๙"/>
          <w:sz w:val="32"/>
          <w:szCs w:val="32"/>
          <w:cs/>
        </w:rPr>
        <w:t>๕.</w:t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 xml:space="preserve">๓ บทสรุป </w:t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61223A">
        <w:rPr>
          <w:rFonts w:ascii="TH SarabunIT๙" w:hAnsi="TH SarabunIT๙" w:cs="TH SarabunIT๙" w:hint="cs"/>
          <w:sz w:val="32"/>
          <w:szCs w:val="32"/>
          <w:cs/>
        </w:rPr>
        <w:t>36</w:t>
      </w:r>
    </w:p>
    <w:p w14:paraId="689E12DC" w14:textId="77777777" w:rsidR="00CF598B" w:rsidRDefault="00CF598B" w:rsidP="001A4FD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C90C632" w14:textId="7BEEDF84" w:rsidR="00BE53BA" w:rsidRDefault="00BE53BA" w:rsidP="001A4FD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47F3F63" w14:textId="2CE96D88" w:rsidR="00BC5C4E" w:rsidRDefault="00BC5C4E" w:rsidP="001A4FD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42AF715" w14:textId="77777777" w:rsidR="00BC5C4E" w:rsidRPr="009F36BA" w:rsidRDefault="00BC5C4E" w:rsidP="00BC5C4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36B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สารบัญ</w:t>
      </w:r>
    </w:p>
    <w:p w14:paraId="4F558D36" w14:textId="77777777" w:rsidR="00BC5C4E" w:rsidRDefault="00BC5C4E" w:rsidP="00BC5C4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0172D61" w14:textId="3427AD7C" w:rsidR="00BC5C4E" w:rsidRDefault="00BC5C4E" w:rsidP="00BC5C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14:paraId="3434B722" w14:textId="77777777" w:rsidR="00BC5C4E" w:rsidRDefault="00BC5C4E" w:rsidP="00BC5C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467C0F" w14:textId="77777777" w:rsidR="001A4FD7" w:rsidRPr="008F760A" w:rsidRDefault="001A4FD7" w:rsidP="001A4FD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14:paraId="121218C7" w14:textId="77777777" w:rsidR="001A4FD7" w:rsidRPr="001A4FD7" w:rsidRDefault="001A4FD7" w:rsidP="001A4F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A4FD7">
        <w:rPr>
          <w:rFonts w:ascii="TH SarabunIT๙" w:hAnsi="TH SarabunIT๙" w:cs="TH SarabunIT๙"/>
          <w:sz w:val="32"/>
          <w:szCs w:val="32"/>
          <w:cs/>
        </w:rPr>
        <w:t>1. บทสรุปสำหรับผู้บริหารการสำรวจข้อมูลความต้องการฝึกอบรมของบุคลากร</w:t>
      </w:r>
    </w:p>
    <w:p w14:paraId="5B4D4F27" w14:textId="77777777" w:rsidR="001A4FD7" w:rsidRPr="001A4FD7" w:rsidRDefault="001A4FD7" w:rsidP="001A4F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A4FD7">
        <w:rPr>
          <w:rFonts w:ascii="TH SarabunIT๙" w:hAnsi="TH SarabunIT๙" w:cs="TH SarabunIT๙"/>
          <w:sz w:val="32"/>
          <w:szCs w:val="32"/>
          <w:cs/>
        </w:rPr>
        <w:t>2. สำเนาคำสั่งแต่งตั้งคณะกรรมการแผนพัฒนา</w:t>
      </w:r>
      <w:r w:rsidR="0078170B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</w:p>
    <w:p w14:paraId="3FE2623C" w14:textId="0C6EB6D6" w:rsidR="00265D57" w:rsidRDefault="001A4FD7" w:rsidP="001A4F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A4FD7">
        <w:rPr>
          <w:rFonts w:ascii="TH SarabunIT๙" w:hAnsi="TH SarabunIT๙" w:cs="TH SarabunIT๙"/>
          <w:sz w:val="32"/>
          <w:szCs w:val="32"/>
          <w:cs/>
        </w:rPr>
        <w:t>3. สำเนารายงานการประชุมคณะกรรมการ</w:t>
      </w:r>
      <w:r w:rsidR="0024250B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Pr="001A4FD7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78170B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</w:p>
    <w:p w14:paraId="6ADF742E" w14:textId="77777777" w:rsidR="00D670E2" w:rsidRDefault="00D670E2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79077E" w14:textId="77777777" w:rsidR="001A4FD7" w:rsidRDefault="001A4FD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212D23" w14:textId="77777777" w:rsidR="008F760A" w:rsidRDefault="008F760A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41BC26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DBD6D2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CD080A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BA21A0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A8E797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C97E58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00E4C9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55E5AA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585ACA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9FBB6B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E5CF03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438971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FCAEDB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CCFC98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0348C9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0BFA58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8FEC13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6040CF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A32FF9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743713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71C903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39749F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3BCD68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43D9DD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09A6E9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551841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9046C3" w14:textId="77777777" w:rsidR="004B1577" w:rsidRDefault="004B157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4B1577" w:rsidSect="006B651D">
          <w:footerReference w:type="default" r:id="rId9"/>
          <w:footerReference w:type="first" r:id="rId10"/>
          <w:pgSz w:w="11906" w:h="16838"/>
          <w:pgMar w:top="1418" w:right="1134" w:bottom="567" w:left="1701" w:header="709" w:footer="709" w:gutter="0"/>
          <w:cols w:space="708"/>
          <w:docGrid w:linePitch="360"/>
        </w:sectPr>
      </w:pPr>
    </w:p>
    <w:p w14:paraId="4F511878" w14:textId="2B68D79C" w:rsidR="00B57DE0" w:rsidRDefault="00D71A5D" w:rsidP="00A454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1A5D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030DD9" wp14:editId="5F28CCEE">
                <wp:simplePos x="0" y="0"/>
                <wp:positionH relativeFrom="column">
                  <wp:posOffset>5393690</wp:posOffset>
                </wp:positionH>
                <wp:positionV relativeFrom="paragraph">
                  <wp:posOffset>-23978</wp:posOffset>
                </wp:positionV>
                <wp:extent cx="299923" cy="343815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23" cy="34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3EFA2" w14:textId="3CB2386C" w:rsidR="00384C4B" w:rsidRPr="00D71A5D" w:rsidRDefault="00384C4B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71A5D">
                              <w:rPr>
                                <w:rFonts w:ascii="TH SarabunIT๙" w:hAnsi="TH SarabunIT๙" w:cs="TH SarabunIT๙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4.7pt;margin-top:-1.9pt;width:23.6pt;height:2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3hIQIAABwEAAAOAAAAZHJzL2Uyb0RvYy54bWysU9uO2yAQfa/Uf0C8N3acpJt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" stroked="f">
                <v:textbox>
                  <w:txbxContent>
                    <w:p w14:paraId="3263EFA2" w14:textId="3CB2386C" w:rsidR="00384C4B" w:rsidRPr="00D71A5D" w:rsidRDefault="00384C4B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D71A5D">
                        <w:rPr>
                          <w:rFonts w:ascii="TH SarabunIT๙" w:hAnsi="TH SarabunIT๙" w:cs="TH SarabunIT๙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A56BA" w:rsidRPr="004F1C9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</w:t>
      </w:r>
      <w:r w:rsidR="00A45426" w:rsidRPr="004F1C9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1 </w:t>
      </w:r>
    </w:p>
    <w:p w14:paraId="3ACD72AE" w14:textId="75249286" w:rsidR="00A45426" w:rsidRPr="004F1C9C" w:rsidRDefault="00A45426" w:rsidP="00A454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F1C9C">
        <w:rPr>
          <w:rFonts w:ascii="TH SarabunIT๙" w:hAnsi="TH SarabunIT๙" w:cs="TH SarabunIT๙"/>
          <w:b/>
          <w:bCs/>
          <w:sz w:val="36"/>
          <w:szCs w:val="36"/>
          <w:cs/>
        </w:rPr>
        <w:t>หลักการและเหตุผล</w:t>
      </w:r>
    </w:p>
    <w:p w14:paraId="76B54451" w14:textId="77777777" w:rsidR="00A45426" w:rsidRPr="00983131" w:rsidRDefault="00A45426" w:rsidP="00A45426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230ABFBA" w14:textId="7CCAE9F1" w:rsidR="001A4FD7" w:rsidRPr="000A56BA" w:rsidRDefault="00A45426" w:rsidP="00A4542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A56BA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="00167F8F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0A5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A56B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="00B57DE0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ของการจัดทำแผนยุทธศาสตร์การพัฒนาบุคลากร</w:t>
      </w:r>
    </w:p>
    <w:p w14:paraId="5A5E1234" w14:textId="77777777" w:rsidR="00E44052" w:rsidRDefault="0019379E" w:rsidP="00D218D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Pr="000A56BA">
        <w:rPr>
          <w:rFonts w:ascii="TH SarabunIT๙" w:hAnsi="TH SarabunIT๙" w:cs="TH SarabunIT๙"/>
          <w:sz w:val="32"/>
          <w:szCs w:val="32"/>
          <w:cs/>
        </w:rPr>
        <w:t>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พัฒนาบุคลากร</w:t>
      </w:r>
      <w:r w:rsidR="00524F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6BA">
        <w:rPr>
          <w:rFonts w:ascii="TH SarabunIT๙" w:hAnsi="TH SarabunIT๙" w:cs="TH SarabunIT๙"/>
          <w:sz w:val="32"/>
          <w:szCs w:val="32"/>
          <w:cs/>
        </w:rPr>
        <w:t xml:space="preserve"> ๓ </w:t>
      </w:r>
      <w:r w:rsidR="00524F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6BA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D218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17DD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E44052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6E5616" w:rsidRPr="006E5616">
        <w:rPr>
          <w:rFonts w:ascii="TH SarabunIT๙" w:hAnsi="TH SarabunIT๙" w:cs="TH SarabunIT๙" w:hint="cs"/>
          <w:sz w:val="32"/>
          <w:szCs w:val="32"/>
          <w:cs/>
        </w:rPr>
        <w:t>ตำบลท่ายาง</w:t>
      </w:r>
      <w:r w:rsidR="003A08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4F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08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18DA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0A56BA" w:rsidRPr="000A56BA">
        <w:rPr>
          <w:rFonts w:ascii="TH SarabunIT๙" w:hAnsi="TH SarabunIT๙" w:cs="TH SarabunIT๙"/>
          <w:sz w:val="32"/>
          <w:szCs w:val="32"/>
          <w:cs/>
        </w:rPr>
        <w:t>เนื้อหาสาระที่</w:t>
      </w:r>
    </w:p>
    <w:p w14:paraId="6E6A166A" w14:textId="5793C8B1" w:rsidR="001A4FD7" w:rsidRDefault="000A56BA" w:rsidP="003A08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56BA">
        <w:rPr>
          <w:rFonts w:ascii="TH SarabunIT๙" w:hAnsi="TH SarabunIT๙" w:cs="TH SarabunIT๙"/>
          <w:sz w:val="32"/>
          <w:szCs w:val="32"/>
          <w:cs/>
        </w:rPr>
        <w:t>เกี่ยวข้องกับระเบียบกฎหมาย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4F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ยุทธศาสตร์ชาติ</w:t>
      </w:r>
      <w:r w:rsidR="00524F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และนโยบายแห่งรัฐ</w:t>
      </w:r>
      <w:r w:rsidRPr="000A56BA">
        <w:rPr>
          <w:rFonts w:ascii="TH SarabunIT๙" w:hAnsi="TH SarabunIT๙" w:cs="TH SarabunIT๙"/>
          <w:sz w:val="32"/>
          <w:szCs w:val="32"/>
          <w:cs/>
        </w:rPr>
        <w:t>ที่ทำให้องค์กรปกครองส่วนท้องถิ่นมีความจำเป็นต้องจัดทำแผน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พัฒนาบุคลากร</w:t>
      </w:r>
      <w:r w:rsidR="00D679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6BA">
        <w:rPr>
          <w:rFonts w:ascii="TH SarabunIT๙" w:hAnsi="TH SarabunIT๙" w:cs="TH SarabunIT๙"/>
          <w:sz w:val="32"/>
          <w:szCs w:val="32"/>
          <w:cs/>
        </w:rPr>
        <w:t xml:space="preserve"> ๓</w:t>
      </w:r>
      <w:r w:rsidR="00D679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7918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 w:rsidRPr="000A56BA">
        <w:rPr>
          <w:rFonts w:ascii="TH SarabunIT๙" w:hAnsi="TH SarabunIT๙" w:cs="TH SarabunIT๙"/>
          <w:sz w:val="32"/>
          <w:szCs w:val="32"/>
          <w:cs/>
        </w:rPr>
        <w:t xml:space="preserve">ขึ้น </w:t>
      </w:r>
      <w:r w:rsidR="00D679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0807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76EAC429" w14:textId="60DBB589" w:rsidR="00E739A7" w:rsidRPr="001350A3" w:rsidRDefault="00E739A7" w:rsidP="00E739A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167F8F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50A3">
        <w:rPr>
          <w:rFonts w:ascii="TH SarabunIT๙" w:hAnsi="TH SarabunIT๙" w:cs="TH SarabunIT๙"/>
          <w:sz w:val="32"/>
          <w:szCs w:val="32"/>
          <w:cs/>
        </w:rPr>
        <w:t xml:space="preserve">รัฐธรรมนูญแห่งราชอาณาจักรไทย </w:t>
      </w:r>
      <w:r w:rsidR="003A4A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50A3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3A4A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50A3">
        <w:rPr>
          <w:rFonts w:ascii="TH SarabunIT๙" w:hAnsi="TH SarabunIT๙" w:cs="TH SarabunIT๙"/>
          <w:sz w:val="32"/>
          <w:szCs w:val="32"/>
          <w:cs/>
        </w:rPr>
        <w:t xml:space="preserve">๒๕๘ ข (๔) </w:t>
      </w:r>
      <w:r w:rsidR="003A4A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50A3">
        <w:rPr>
          <w:rFonts w:ascii="TH SarabunIT๙" w:hAnsi="TH SarabunIT๙" w:cs="TH SarabunIT๙"/>
          <w:sz w:val="32"/>
          <w:szCs w:val="32"/>
          <w:cs/>
        </w:rPr>
        <w:t>ได้กำหนดไว้ว่า “ให้มีการปรับปรุงและพัฒนาการบริหารงานบุคคลภาครัฐเพื่อจูงใจให้ผู้มีความรู้ความสามารถอย่างแท้จริงเข้ามาทำ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350A3">
        <w:rPr>
          <w:rFonts w:ascii="TH SarabunIT๙" w:hAnsi="TH SarabunIT๙" w:cs="TH SarabunIT๙"/>
          <w:sz w:val="32"/>
          <w:szCs w:val="32"/>
          <w:cs/>
        </w:rPr>
        <w:t xml:space="preserve">ในหน่วยงานของรัฐ </w:t>
      </w:r>
      <w:r w:rsidR="00854E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50A3">
        <w:rPr>
          <w:rFonts w:ascii="TH SarabunIT๙" w:hAnsi="TH SarabunIT๙" w:cs="TH SarabunIT๙"/>
          <w:sz w:val="32"/>
          <w:szCs w:val="32"/>
          <w:cs/>
        </w:rPr>
        <w:t>และสามารถเจริญก้าวหน้าได้ตามความสามารถและผลสัมฤทธิ์ของงานของแต่ละบุคคล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350A3">
        <w:rPr>
          <w:rFonts w:ascii="TH SarabunIT๙" w:hAnsi="TH SarabunIT๙" w:cs="TH SarabunIT๙"/>
          <w:sz w:val="32"/>
          <w:szCs w:val="32"/>
          <w:cs/>
        </w:rPr>
        <w:t>มีความซื่อสัตย์สุจริต กล้าตัดสินใจและกระทำในสิ่งที่ถูกต้องโดยคิดถึงประโยชน์ส่วนรวมมากกว่าประโยชน์ส่วนตัว มีความคิดสร้างสรรค์และคิดค้นนวัตกรรมใหม่ ๆ เพื่อให้การปฏิบัติราชการและการบริหารราชการแผ่นดินเป็นไปอย่างมีประสิทธิภาพ และมีมาตรการคุ้มครองป้องกันบุคลากรภาครัฐจากการใช้อำนาจ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350A3">
        <w:rPr>
          <w:rFonts w:ascii="TH SarabunIT๙" w:hAnsi="TH SarabunIT๙" w:cs="TH SarabunIT๙"/>
          <w:sz w:val="32"/>
          <w:szCs w:val="32"/>
          <w:cs/>
        </w:rPr>
        <w:t>โดยไม่เป็นธรรมของผู้บังคับบัญชา</w:t>
      </w:r>
    </w:p>
    <w:p w14:paraId="27744937" w14:textId="7610902E" w:rsidR="00E739A7" w:rsidRPr="0071106A" w:rsidRDefault="00E739A7" w:rsidP="00E739A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167F8F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106A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พระราชกฤษฎีกาว่าด้วยหลักเกณฑ์และวิธีการบริหารจัดการบ้านเมืองที่ดี พ.ศ. ๒๕๔๖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</w:t>
      </w:r>
      <w:r w:rsidRPr="00D732DE">
        <w:rPr>
          <w:rFonts w:ascii="TH SarabunIT๙" w:hAnsi="TH SarabunIT๙" w:cs="TH SarabunIT๙"/>
          <w:sz w:val="32"/>
          <w:szCs w:val="32"/>
          <w:cs/>
        </w:rPr>
        <w:t>ส่วนราชการมีหน้าที่พัฒนาความรู้ในส่วนราชการ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เพื่อให้มีลักษณะเป็นองค์การแห่ง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การเรียนรู้อย่างสม่ำเสมอ</w:t>
      </w:r>
      <w:r w:rsidR="00524F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โดยต้องรับรู้ข้อมูลข่าวสารและสามารถประมวลผลความรู้ในด้านต่าง ๆ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เพื่อนำมาประยุกต์ใช้ในการปฏิบัติราชการได้อย่างถูกต้อง รวดเร็วและเหมาะสมต่อสถานการณ์ รวมทั้ง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ต้องส่งเสริมและพัฒนาความรู้ความสามารถ สร้างวิสัยทัศน์และปรับเปลี่ยนทัศนคติของข้าราชการ</w:t>
      </w:r>
      <w:r w:rsidR="006E7412"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ในสังกัดให้เป็นบุคลากรที่มีประสิทธิภาพและมีการเรียนรู้ร่วมกัน ทั้งนี้ เพื่อประโยชน์ในการปฏิบัติราชการ</w:t>
      </w:r>
      <w:r w:rsidR="006E7412"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ของส่วนราชการให้สอดคล้องกับการบริหารราชการให้เกิดผลสัมฤทธิ์</w:t>
      </w:r>
    </w:p>
    <w:p w14:paraId="3329813F" w14:textId="1A3DDFE1" w:rsidR="000A56BA" w:rsidRDefault="00E739A7" w:rsidP="00B22A7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167F8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3E3D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ตาม</w:t>
      </w:r>
      <w:r w:rsidR="003E3DAD" w:rsidRPr="003E3DAD">
        <w:rPr>
          <w:rFonts w:ascii="TH SarabunIT๙" w:hAnsi="TH SarabunIT๙" w:cs="TH SarabunIT๙"/>
          <w:sz w:val="32"/>
          <w:szCs w:val="32"/>
          <w:cs/>
        </w:rPr>
        <w:t>ประกาศหลักเกณฑ์การจัดทำแผนแม่บทการพัฒนา</w:t>
      </w:r>
      <w:r w:rsidR="003E3DAD"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 และประกาศ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="003E3DAD"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3E3DAD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A578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3D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A578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74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</w:t>
      </w:r>
      <w:r w:rsidR="00494FD7">
        <w:rPr>
          <w:rFonts w:ascii="TH SarabunIT๙" w:hAnsi="TH SarabunIT๙" w:cs="TH SarabunIT๙"/>
          <w:sz w:val="32"/>
          <w:szCs w:val="32"/>
          <w:cs/>
        </w:rPr>
        <w:br/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การบริหารงานบุคคลของ</w:t>
      </w:r>
      <w:r w:rsidR="003E3DAD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 xml:space="preserve"> หมวดที่ ๑๒ ส่วนที่ ๓ การพัฒนา</w:t>
      </w:r>
      <w:r w:rsidR="003E3DAD"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</w:t>
      </w:r>
      <w:r w:rsidR="00494F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กำหนดให้</w:t>
      </w:r>
      <w:r w:rsidR="007A19C3" w:rsidRPr="000A56BA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มีการพัฒนาผู้ได้รับการบรรจุเข้ารับราชการเป็น</w:t>
      </w:r>
      <w:r w:rsidR="008609BD"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ก่อนมอบหมายหน้าที่ให้ปฏิบัติเพื่อให้รู้ระเบียบแบบแผนของทางราชการ หลักและวิธีปฏิบัติราชการ บทบาท และหน้าที่ของ</w:t>
      </w:r>
      <w:r w:rsidR="008609BD" w:rsidRPr="008609BD">
        <w:rPr>
          <w:rFonts w:ascii="TH SarabunIT๙" w:hAnsi="TH SarabunIT๙" w:cs="TH SarabunIT๙"/>
          <w:sz w:val="32"/>
          <w:szCs w:val="32"/>
          <w:cs/>
        </w:rPr>
        <w:t>ข้าราชการหรือพนักงานส่วนท้องถิ่น</w:t>
      </w:r>
      <w:r w:rsidR="00494F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ในระบอบประชาธิปไตยอันมีพระมหากษัตริย์ทรงเป็นประมุข และแนวทางปฏิบัติตนเพื่อเป็น</w:t>
      </w:r>
      <w:r w:rsidR="008609BD"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 xml:space="preserve">ที่ดี </w:t>
      </w:r>
      <w:r w:rsidR="00173F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โดย</w:t>
      </w:r>
      <w:r w:rsidR="008609BD" w:rsidRPr="000A56BA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ต้องดำเนินการพัฒนาให้ครบถ้วน</w:t>
      </w:r>
      <w:r w:rsidR="008609BD">
        <w:rPr>
          <w:rFonts w:ascii="TH SarabunIT๙" w:hAnsi="TH SarabunIT๙" w:cs="TH SarabunIT๙"/>
          <w:sz w:val="32"/>
          <w:szCs w:val="32"/>
        </w:rPr>
        <w:t xml:space="preserve">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ตามหลักสูตรที่คณะกรรมการ</w:t>
      </w:r>
      <w:r w:rsidR="008609BD">
        <w:rPr>
          <w:rFonts w:ascii="TH SarabunIT๙" w:hAnsi="TH SarabunIT๙" w:cs="TH SarabunIT๙" w:hint="cs"/>
          <w:sz w:val="32"/>
          <w:szCs w:val="32"/>
          <w:cs/>
        </w:rPr>
        <w:t>ข้า</w:t>
      </w:r>
      <w:r w:rsidR="00B22A78">
        <w:rPr>
          <w:rFonts w:ascii="TH SarabunIT๙" w:hAnsi="TH SarabunIT๙" w:cs="TH SarabunIT๙" w:hint="cs"/>
          <w:sz w:val="32"/>
          <w:szCs w:val="32"/>
          <w:cs/>
        </w:rPr>
        <w:t>ราชการหรือ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 w:rsidR="00B22A78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EE77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 xml:space="preserve"> กำหนด</w:t>
      </w:r>
      <w:r w:rsidR="00B22A78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กำหนดให้</w:t>
      </w:r>
      <w:r w:rsidR="00B22A78" w:rsidRPr="000A56BA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 </w:t>
      </w:r>
      <w:r w:rsidR="00B22A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จัดทำแผนการพัฒนา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 xml:space="preserve"> เพื่อเพิ่มพูนความรู้</w:t>
      </w:r>
      <w:r w:rsidR="00173F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 xml:space="preserve"> ทักษะ</w:t>
      </w:r>
      <w:r w:rsidR="00173F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 xml:space="preserve"> ทัศนคติที่ดี คุณธรรมและจริยธรรม อันจะทำให้ปฏิบัติหน้าที่ราชการในตำแหน่งนั้นได้อย่างมีประสิทธิภาพ ในการจัดทำแผนการพัฒนา</w:t>
      </w:r>
      <w:r w:rsidR="00B22A78"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="00B22A78" w:rsidRPr="001264BA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 w:rsidR="00B22A78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 xml:space="preserve"> ต้องกำหนดตามกรอบของแผนพัฒนาที่คณะกรรมการกลาง</w:t>
      </w:r>
      <w:r w:rsidR="00B22A78"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="00B22A78" w:rsidRPr="001264BA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 w:rsidR="00B22A78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B22A78" w:rsidRPr="001264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 xml:space="preserve"> กำหนด โดยให้กำหนดเป็นแผนการพัฒนา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5E6180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 w:rsidR="005A00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 xml:space="preserve"> มีระยะเวลา  ๓ ปี ตามกรอบของแผนอัตรากำลังของ</w:t>
      </w:r>
      <w:r w:rsidR="004E69E6" w:rsidRPr="000A56BA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58C8CCCE" w14:textId="77777777" w:rsidR="007E7146" w:rsidRDefault="00E739A7" w:rsidP="00D71A5D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๔</w:t>
      </w:r>
      <w:r w:rsidR="00167F8F">
        <w:rPr>
          <w:rFonts w:ascii="TH SarabunIT๙" w:hAnsi="TH SarabunIT๙" w:cs="TH SarabunIT๙" w:hint="cs"/>
          <w:spacing w:val="-8"/>
          <w:sz w:val="32"/>
          <w:szCs w:val="32"/>
          <w:cs/>
        </w:rPr>
        <w:t>)</w:t>
      </w:r>
      <w:r w:rsidR="004E69E6" w:rsidRPr="001350A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สถานการณ์การเปลี่ยนแปลง</w:t>
      </w:r>
      <w:r w:rsidR="004E69E6" w:rsidRPr="001350A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E69E6" w:rsidRPr="001350A3">
        <w:rPr>
          <w:rFonts w:ascii="TH SarabunIT๙" w:hAnsi="TH SarabunIT๙" w:cs="TH SarabunIT๙"/>
          <w:spacing w:val="-8"/>
          <w:sz w:val="32"/>
          <w:szCs w:val="32"/>
          <w:cs/>
        </w:rPr>
        <w:t>ภายใต้กระแสแห่งการปฏิรูประบบราชการ และการเปลี่ยนแปลง</w:t>
      </w:r>
      <w:r w:rsidR="00167F8F">
        <w:rPr>
          <w:rFonts w:ascii="TH SarabunIT๙" w:hAnsi="TH SarabunIT๙" w:cs="TH SarabunIT๙"/>
          <w:sz w:val="32"/>
          <w:szCs w:val="32"/>
          <w:cs/>
        </w:rPr>
        <w:br/>
      </w:r>
      <w:r w:rsidR="004E69E6" w:rsidRPr="004E69E6">
        <w:rPr>
          <w:rFonts w:ascii="TH SarabunIT๙" w:hAnsi="TH SarabunIT๙" w:cs="TH SarabunIT๙"/>
          <w:sz w:val="32"/>
          <w:szCs w:val="32"/>
          <w:cs/>
        </w:rPr>
        <w:t>ด้านเทคโนโลยี</w:t>
      </w:r>
      <w:r w:rsidR="004E69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69E6" w:rsidRPr="004E69E6">
        <w:rPr>
          <w:rFonts w:ascii="TH SarabunIT๙" w:hAnsi="TH SarabunIT๙" w:cs="TH SarabunIT๙"/>
          <w:sz w:val="32"/>
          <w:szCs w:val="32"/>
          <w:cs/>
        </w:rPr>
        <w:t>การบริหารจัดการยุคใหม่ ผู้นำหรือผู้บริหารองค์การต่าง</w:t>
      </w:r>
      <w:r w:rsidR="00351F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69E6" w:rsidRPr="004E69E6">
        <w:rPr>
          <w:rFonts w:ascii="TH SarabunIT๙" w:hAnsi="TH SarabunIT๙" w:cs="TH SarabunIT๙"/>
          <w:sz w:val="32"/>
          <w:szCs w:val="32"/>
          <w:cs/>
        </w:rPr>
        <w:t>ๆ ต้องมีความตื่นตัวและเกิด</w:t>
      </w:r>
      <w:r w:rsidR="001350A3">
        <w:rPr>
          <w:rFonts w:ascii="TH SarabunIT๙" w:hAnsi="TH SarabunIT๙" w:cs="TH SarabunIT๙"/>
          <w:sz w:val="32"/>
          <w:szCs w:val="32"/>
          <w:cs/>
        </w:rPr>
        <w:br/>
      </w:r>
      <w:r w:rsidR="004E69E6" w:rsidRPr="00351F1A">
        <w:rPr>
          <w:rFonts w:ascii="TH SarabunIT๙" w:hAnsi="TH SarabunIT๙" w:cs="TH SarabunIT๙"/>
          <w:spacing w:val="-12"/>
          <w:sz w:val="32"/>
          <w:szCs w:val="32"/>
          <w:cs/>
        </w:rPr>
        <w:t>ความพยายามปรับตัวในรูปแบบต่าง</w:t>
      </w:r>
      <w:r w:rsidR="00351F1A" w:rsidRPr="00351F1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4E69E6" w:rsidRPr="00351F1A">
        <w:rPr>
          <w:rFonts w:ascii="TH SarabunIT๙" w:hAnsi="TH SarabunIT๙" w:cs="TH SarabunIT๙"/>
          <w:spacing w:val="-12"/>
          <w:sz w:val="32"/>
          <w:szCs w:val="32"/>
          <w:cs/>
        </w:rPr>
        <w:t>ๆ</w:t>
      </w:r>
      <w:r w:rsidR="00351F1A" w:rsidRPr="00351F1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4E69E6" w:rsidRPr="00351F1A">
        <w:rPr>
          <w:rFonts w:ascii="TH SarabunIT๙" w:hAnsi="TH SarabunIT๙" w:cs="TH SarabunIT๙"/>
          <w:spacing w:val="-12"/>
          <w:sz w:val="32"/>
          <w:szCs w:val="32"/>
          <w:cs/>
        </w:rPr>
        <w:t>โดยเฉพาะการเร่งรัดพัฒนาทรัพยากรมนุษย์และองค์การ การปรับเปลี่ยนวิธีคิด</w:t>
      </w:r>
      <w:r w:rsidR="004E69E6" w:rsidRPr="004E69E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8F26FAD" w14:textId="77777777" w:rsidR="0039079E" w:rsidRDefault="0039079E" w:rsidP="00D71A5D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F21382" w14:textId="50359060" w:rsidR="007E7146" w:rsidRDefault="007E7146" w:rsidP="00D71A5D">
      <w:pPr>
        <w:spacing w:after="0" w:line="240" w:lineRule="auto"/>
        <w:ind w:firstLine="1134"/>
        <w:jc w:val="thaiDistribute"/>
        <w:rPr>
          <w:rFonts w:ascii="TH SarabunIT๙" w:hAnsi="TH SarabunIT๙" w:cs="TH SarabunIT๙"/>
        </w:rPr>
      </w:pPr>
    </w:p>
    <w:p w14:paraId="31F094E2" w14:textId="77777777" w:rsidR="00B3256B" w:rsidRDefault="00B3256B" w:rsidP="00D71A5D">
      <w:pPr>
        <w:spacing w:after="0" w:line="240" w:lineRule="auto"/>
        <w:ind w:firstLine="1134"/>
        <w:jc w:val="thaiDistribute"/>
        <w:rPr>
          <w:rFonts w:ascii="TH SarabunIT๙" w:hAnsi="TH SarabunIT๙" w:cs="TH SarabunIT๙"/>
        </w:rPr>
      </w:pPr>
    </w:p>
    <w:p w14:paraId="758C6C0E" w14:textId="6284F5A6" w:rsidR="00B3256B" w:rsidRDefault="00B3256B" w:rsidP="00D71A5D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71A5D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364411" wp14:editId="21D0C842">
                <wp:simplePos x="0" y="0"/>
                <wp:positionH relativeFrom="column">
                  <wp:posOffset>5350510</wp:posOffset>
                </wp:positionH>
                <wp:positionV relativeFrom="paragraph">
                  <wp:posOffset>-310515</wp:posOffset>
                </wp:positionV>
                <wp:extent cx="394970" cy="343535"/>
                <wp:effectExtent l="0" t="0" r="508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A39A4" w14:textId="77777777" w:rsidR="00384C4B" w:rsidRPr="00D71A5D" w:rsidRDefault="00384C4B" w:rsidP="00B3256B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1.3pt;margin-top:-24.45pt;width:31.1pt;height:27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" stroked="f">
                <v:textbox>
                  <w:txbxContent>
                    <w:p w14:paraId="271A39A4" w14:textId="77777777" w:rsidR="00384C4B" w:rsidRPr="00D71A5D" w:rsidRDefault="00384C4B" w:rsidP="00B3256B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A50258D" w14:textId="68EAA738" w:rsidR="000A56BA" w:rsidRDefault="00E2034A" w:rsidP="00D71A5D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4E69E6" w:rsidRPr="004E69E6">
        <w:rPr>
          <w:rFonts w:ascii="TH SarabunIT๙" w:hAnsi="TH SarabunIT๙" w:cs="TH SarabunIT๙"/>
          <w:sz w:val="32"/>
          <w:szCs w:val="32"/>
          <w:cs/>
        </w:rPr>
        <w:t>ธีการทำงาน เพื่อแสวงหารูปแบบใหม่ ๆ และนำระบบมาตรฐานในระดับต่าง ๆ มาพัฒนาองค์กรซึ่งนำไปสู่แนวคิดการพัฒนาระบบบริหารความรู้ภายในองค์การ เพื่อให้องค์การสามารถใช้และพัฒนาความรู้ที่มีอยู่ภายในองค์การได้อย่างมีประสิทธิภาพและปรับเปลี่ยนวิทยาการความรู้ใหม่มาใช้กับองค์การได้</w:t>
      </w:r>
      <w:r w:rsidR="001350A3">
        <w:rPr>
          <w:rFonts w:ascii="TH SarabunIT๙" w:hAnsi="TH SarabunIT๙" w:cs="TH SarabunIT๙"/>
          <w:sz w:val="32"/>
          <w:szCs w:val="32"/>
          <w:cs/>
        </w:rPr>
        <w:br/>
      </w:r>
      <w:r w:rsidR="004E69E6" w:rsidRPr="004E69E6">
        <w:rPr>
          <w:rFonts w:ascii="TH SarabunIT๙" w:hAnsi="TH SarabunIT๙" w:cs="TH SarabunIT๙"/>
          <w:sz w:val="32"/>
          <w:szCs w:val="32"/>
          <w:cs/>
        </w:rPr>
        <w:t>อย่างเหมาะสม</w:t>
      </w:r>
    </w:p>
    <w:p w14:paraId="4FBD7FFE" w14:textId="50AA270F" w:rsidR="00A45426" w:rsidRPr="00EC7374" w:rsidRDefault="00A45426" w:rsidP="00A45426">
      <w:pPr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ab/>
        <w:t>เพื่อให้สอดคล้องกับแนวทางดังกล่าว</w:t>
      </w:r>
      <w:r w:rsidR="008607BB" w:rsidRPr="008607BB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องค์กรปกครองส่วนท้องถิ่น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จึงได้จัดทำแผนการพัฒนา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5E6180" w:rsidRPr="008607BB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องค์กรปกครองส่วนท้องถิ่น 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๓ ปี </w:t>
      </w:r>
      <w:r w:rsidR="008607BB" w:rsidRPr="00EC7374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ประจำปี</w:t>
      </w:r>
      <w:r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งบประมาณ 25</w:t>
      </w:r>
      <w:r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>6๗</w:t>
      </w:r>
      <w:r w:rsidR="0024250B"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 </w:t>
      </w:r>
      <w:r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-</w:t>
      </w:r>
      <w:r w:rsidR="0024250B"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 </w:t>
      </w:r>
      <w:r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>6๙</w:t>
      </w:r>
      <w:r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 xml:space="preserve"> ขึ้น เพื่อใช้เป็นแนวทางในการพัฒนา</w:t>
      </w:r>
      <w:r w:rsidR="00A36CD1" w:rsidRPr="00725C5D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</w:t>
      </w:r>
      <w:r w:rsidR="00A36CD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องค์การบริหารส่วนจังหวัด</w:t>
      </w:r>
      <w:r w:rsidR="00A36CD1"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พนักงาน</w:t>
      </w:r>
      <w:r w:rsidR="00A36CD1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 พนักงานส่วน</w:t>
      </w:r>
      <w:r w:rsidR="006E7412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A36CD1"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A36C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ข้าราชการหรือพนักงานครูและบุคลากรทางการศึกษา </w:t>
      </w:r>
      <w:r w:rsidR="00A36CD1" w:rsidRPr="00725C5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 w:rsidR="00A36C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ประจำ </w:t>
      </w:r>
      <w:r w:rsidR="00351F1A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A36CD1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พนักงานจ้าง</w:t>
      </w:r>
      <w:r w:rsidR="00A36CD1" w:rsidRPr="00287736">
        <w:rPr>
          <w:rFonts w:ascii="TH SarabunIT๙" w:hAnsi="TH SarabunIT๙" w:cs="TH SarabunIT๙"/>
          <w:color w:val="0D0D0D"/>
          <w:spacing w:val="4"/>
          <w:sz w:val="32"/>
          <w:szCs w:val="32"/>
          <w:cs/>
        </w:rPr>
        <w:t xml:space="preserve"> </w:t>
      </w:r>
      <w:r w:rsidRPr="00287736">
        <w:rPr>
          <w:rFonts w:ascii="TH SarabunIT๙" w:hAnsi="TH SarabunIT๙" w:cs="TH SarabunIT๙"/>
          <w:color w:val="0D0D0D"/>
          <w:spacing w:val="4"/>
          <w:sz w:val="32"/>
          <w:szCs w:val="32"/>
          <w:cs/>
        </w:rPr>
        <w:t>เป็นเครื่องมือ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ในการบริหารงานบุคคล อีกทั้งยังเป็นการพัฒนาเพื่อเพิ่มพูนความรู้ </w:t>
      </w:r>
      <w:r w:rsidRPr="00287736">
        <w:rPr>
          <w:rFonts w:ascii="TH SarabunIT๙" w:hAnsi="TH SarabunIT๙" w:cs="TH SarabunIT๙"/>
          <w:color w:val="0D0D0D"/>
          <w:spacing w:val="6"/>
          <w:sz w:val="32"/>
          <w:szCs w:val="32"/>
          <w:cs/>
        </w:rPr>
        <w:t>ทักษะ ทัศนคติที่ดี คุณธรรม จริยธรรมของบุคลากร</w:t>
      </w:r>
      <w:r w:rsidR="005A00AD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เทศบาลตำบลท่ายาง </w:t>
      </w:r>
      <w:r w:rsidR="00F96CA3">
        <w:rPr>
          <w:rFonts w:ascii="TH SarabunIT๙" w:hAnsi="TH SarabunIT๙" w:cs="TH SarabunIT๙" w:hint="cs"/>
          <w:color w:val="0D0D0D"/>
          <w:sz w:val="32"/>
          <w:szCs w:val="32"/>
          <w:cs/>
        </w:rPr>
        <w:t>อำเ</w:t>
      </w:r>
      <w:r w:rsidR="00A36CD1">
        <w:rPr>
          <w:rFonts w:ascii="TH SarabunIT๙" w:hAnsi="TH SarabunIT๙" w:cs="TH SarabunIT๙" w:hint="cs"/>
          <w:color w:val="0D0D0D"/>
          <w:sz w:val="32"/>
          <w:szCs w:val="32"/>
          <w:cs/>
        </w:rPr>
        <w:t>ภอ</w:t>
      </w:r>
      <w:r w:rsidR="00F96CA3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ท่ายางจังหวัดเพชรบุรี 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ในการปฏิบัติราชการและตอบสนองความต้องการของประชาชนได้อย่างมีประสิทธิภาพและประสิทธิผล</w:t>
      </w:r>
    </w:p>
    <w:p w14:paraId="33E41116" w14:textId="266A9939" w:rsidR="001A4FD7" w:rsidRPr="008607BB" w:rsidRDefault="00167F8F" w:rsidP="00E44052">
      <w:pPr>
        <w:spacing w:after="0" w:line="36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="00A45426" w:rsidRPr="008607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 </w:t>
      </w:r>
      <w:r w:rsidR="00A45426" w:rsidRPr="008607B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68BC1D43" w14:textId="5B87048B" w:rsidR="005E6180" w:rsidRDefault="005E6180" w:rsidP="00A36CD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๑) เพื่อให้</w:t>
      </w:r>
      <w:r w:rsidR="009F04C0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E44052">
        <w:rPr>
          <w:rFonts w:ascii="TH SarabunIT๙" w:hAnsi="TH SarabunIT๙" w:cs="TH SarabunIT๙" w:hint="cs"/>
          <w:sz w:val="32"/>
          <w:szCs w:val="32"/>
          <w:cs/>
        </w:rPr>
        <w:t xml:space="preserve">ตำบลท่ายาง 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มีการพัฒนาบุคลากรของ</w:t>
      </w:r>
      <w:r w:rsidR="009F04C0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เป็</w:t>
      </w:r>
      <w:r w:rsidR="006E7412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ไปตามหลักสูตรมาตรฐานกำหนดตำแหน่งและตามที่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และ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กำหนด</w:t>
      </w:r>
    </w:p>
    <w:p w14:paraId="1FC82DDA" w14:textId="72E949B1" w:rsidR="00CA4B70" w:rsidRDefault="005E6180" w:rsidP="00167F8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</w:t>
      </w:r>
      <w:r w:rsidR="00167F8F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CA4B70" w:rsidRPr="00CA4B7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CA4B70"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</w:t>
      </w:r>
      <w:r w:rsidR="00E440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เทศบาลตำบลท่ายาง  </w:t>
      </w:r>
      <w:r w:rsidR="00CA4B70"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มีเครื่องมือ</w:t>
      </w:r>
      <w:r w:rsidR="00CA4B70" w:rsidRPr="00CA4B70">
        <w:rPr>
          <w:rFonts w:ascii="TH SarabunIT๙" w:eastAsia="Times New Roman" w:hAnsi="TH SarabunIT๙" w:cs="TH SarabunIT๙"/>
          <w:sz w:val="32"/>
          <w:szCs w:val="32"/>
          <w:cs/>
        </w:rPr>
        <w:t>ในการส่งเสริมให้บุคลากรมีกรอบ</w:t>
      </w:r>
      <w:r w:rsidR="00CA4B70"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>ความรู้</w:t>
      </w:r>
      <w:r w:rsidR="00CA4B70" w:rsidRPr="00CA4B70">
        <w:rPr>
          <w:rFonts w:ascii="TH SarabunIT๙" w:eastAsia="Times New Roman" w:hAnsi="TH SarabunIT๙" w:cs="TH SarabunIT๙"/>
          <w:sz w:val="32"/>
          <w:szCs w:val="32"/>
          <w:cs/>
        </w:rPr>
        <w:t>ทักษะ</w:t>
      </w:r>
      <w:r w:rsidR="00CA4B70"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และสมรรถนะ </w:t>
      </w:r>
      <w:r w:rsidR="00CA4B70" w:rsidRPr="00CA4B70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ที่เหมาะสมในการปฏิบัติงาน </w:t>
      </w:r>
      <w:r w:rsidR="00CA4B70"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>ตามมาตรฐานที่</w:t>
      </w:r>
      <w:r w:rsidR="00E440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proofErr w:type="spellStart"/>
      <w:r w:rsidR="00E44052">
        <w:rPr>
          <w:rFonts w:ascii="TH SarabunIT๙" w:eastAsia="Times New Roman" w:hAnsi="TH SarabunIT๙" w:cs="TH SarabunIT๙" w:hint="cs"/>
          <w:sz w:val="32"/>
          <w:szCs w:val="32"/>
          <w:cs/>
        </w:rPr>
        <w:t>ก.จ</w:t>
      </w:r>
      <w:proofErr w:type="spellEnd"/>
      <w:r w:rsidR="00E440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proofErr w:type="spellStart"/>
      <w:r w:rsidR="00E44052">
        <w:rPr>
          <w:rFonts w:ascii="TH SarabunIT๙" w:eastAsia="Times New Roman" w:hAnsi="TH SarabunIT๙" w:cs="TH SarabunIT๙" w:hint="cs"/>
          <w:sz w:val="32"/>
          <w:szCs w:val="32"/>
          <w:cs/>
        </w:rPr>
        <w:t>ก.ท</w:t>
      </w:r>
      <w:proofErr w:type="spellEnd"/>
      <w:r w:rsidR="00E44052">
        <w:rPr>
          <w:rFonts w:ascii="TH SarabunIT๙" w:eastAsia="Times New Roman" w:hAnsi="TH SarabunIT๙" w:cs="TH SarabunIT๙" w:hint="cs"/>
          <w:sz w:val="32"/>
          <w:szCs w:val="32"/>
          <w:cs/>
        </w:rPr>
        <w:t>. และ ก.</w:t>
      </w:r>
      <w:proofErr w:type="spellStart"/>
      <w:r w:rsidR="00E44052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="00E44052">
        <w:rPr>
          <w:rFonts w:ascii="TH SarabunIT๙" w:eastAsia="Times New Roman" w:hAnsi="TH SarabunIT๙" w:cs="TH SarabunIT๙" w:hint="cs"/>
          <w:sz w:val="32"/>
          <w:szCs w:val="32"/>
          <w:cs/>
        </w:rPr>
        <w:t>. กำหนด</w:t>
      </w:r>
    </w:p>
    <w:p w14:paraId="5D93BFE9" w14:textId="4B7F1D4F" w:rsidR="00CA4B70" w:rsidRDefault="005E6180" w:rsidP="00CA4B70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="00167F8F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CA4B70"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</w:t>
      </w:r>
      <w:r w:rsidR="00E440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บุคลากรของเทศบาลตำบลท่ายาง 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</w:t>
      </w:r>
      <w:r w:rsidR="00CA4B70" w:rsidRPr="00725C5D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การบริหารการเรียนรู้และพัฒนาตนเอง</w:t>
      </w:r>
      <w:r w:rsidR="00CA4B70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CA4B70" w:rsidRPr="00725C5D">
        <w:rPr>
          <w:rFonts w:ascii="TH SarabunIT๙" w:eastAsia="Times New Roman" w:hAnsi="TH SarabunIT๙" w:cs="TH SarabunIT๙"/>
          <w:sz w:val="32"/>
          <w:szCs w:val="32"/>
          <w:cs/>
        </w:rPr>
        <w:t>โดยการประเมินและวางแผนการพัฒนาของตนเองอย่างต่อเนื่อง เพื่อให้สามารถทำงานได้อย่างมีประสิทธิภาพในบริบทที่เปลี่ยนแปลงอย่างรวดเร็ว</w:t>
      </w:r>
    </w:p>
    <w:p w14:paraId="083644EF" w14:textId="313D00E3" w:rsidR="00CA4B70" w:rsidRDefault="005E6180" w:rsidP="00CA4B70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="00167F8F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เพื่อให้</w:t>
      </w:r>
      <w:r w:rsidR="00CA4B70" w:rsidRPr="00725C5D">
        <w:rPr>
          <w:rFonts w:ascii="TH SarabunIT๙" w:eastAsia="Times New Roman" w:hAnsi="TH SarabunIT๙" w:cs="TH SarabunIT๙"/>
          <w:sz w:val="32"/>
          <w:szCs w:val="32"/>
          <w:cs/>
        </w:rPr>
        <w:t>บุคลากร</w:t>
      </w:r>
      <w:r w:rsidR="00E440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ของเทศบาลตำบลท่ายาง    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มีความรู้ทั้งในด้านพื้นฐานในการปฏิบัติราชการ ด้านการพัฒนาเกี่ยวกับงานในหน้าที่ ด้านความรู้ความสามารถและทักษะของงานแต่ละตำแหน่ง ด้านการบริหารและด้านคุณธรรมและจริยธรรม </w:t>
      </w:r>
    </w:p>
    <w:p w14:paraId="24FF3EE5" w14:textId="5653D126" w:rsidR="00CA4B70" w:rsidRDefault="005E6180" w:rsidP="00CA4B70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="00167F8F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เพื่อให้</w:t>
      </w:r>
      <w:r w:rsidR="00E440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เทศบาลตำบลท่ายาง  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สร้างองค์กรแห่งการเรียนรู้ ที่เอื้อให้บุคลากรเกิดการเรียนรู้และการพัฒนาอย่างต่อเนื่อง เพื่อพัฒนาและ</w:t>
      </w:r>
      <w:r w:rsidR="00CA4B70" w:rsidRPr="0001195D">
        <w:rPr>
          <w:rFonts w:ascii="TH SarabunIT๙" w:eastAsia="Times New Roman" w:hAnsi="TH SarabunIT๙" w:cs="TH SarabunIT๙"/>
          <w:sz w:val="32"/>
          <w:szCs w:val="32"/>
          <w:cs/>
        </w:rPr>
        <w:t>ปรับปร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>ุงการปฏิบ</w:t>
      </w:r>
      <w:r w:rsidR="00750DCA">
        <w:rPr>
          <w:rFonts w:ascii="TH SarabunIT๙" w:eastAsia="Times New Roman" w:hAnsi="TH SarabunIT๙" w:cs="TH SarabunIT๙" w:hint="cs"/>
          <w:sz w:val="32"/>
          <w:szCs w:val="32"/>
          <w:cs/>
        </w:rPr>
        <w:t>ัติ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ราชการ สร้างสรรค์นวัตกรรมทั้งผลผลิตและการให้บริการ </w:t>
      </w:r>
      <w:r w:rsidR="00CA4B70" w:rsidRPr="0001195D">
        <w:rPr>
          <w:rFonts w:ascii="TH SarabunIT๙" w:eastAsia="Times New Roman" w:hAnsi="TH SarabunIT๙" w:cs="TH SarabunIT๙"/>
          <w:sz w:val="32"/>
          <w:szCs w:val="32"/>
          <w:cs/>
        </w:rPr>
        <w:t>เพื่อเพิ่มประสิทธิ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>ภาพและประสิทธิผล</w:t>
      </w:r>
      <w:r w:rsidR="00CA4B70" w:rsidRPr="0001195D">
        <w:rPr>
          <w:rFonts w:ascii="TH SarabunIT๙" w:eastAsia="Times New Roman" w:hAnsi="TH SarabunIT๙" w:cs="TH SarabunIT๙"/>
          <w:sz w:val="32"/>
          <w:szCs w:val="32"/>
          <w:cs/>
        </w:rPr>
        <w:t>ในการบรรลุเป้าหมาย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>ตามภารกิจหน้าที่</w:t>
      </w:r>
    </w:p>
    <w:p w14:paraId="73376E8B" w14:textId="77777777" w:rsidR="00494FD7" w:rsidRPr="00A22D4F" w:rsidRDefault="00494FD7" w:rsidP="008607BB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14:paraId="397000B6" w14:textId="77777777" w:rsidR="008607BB" w:rsidRPr="00A67FA0" w:rsidRDefault="00167F8F" w:rsidP="00E44052">
      <w:pPr>
        <w:spacing w:after="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7FA0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="008607BB" w:rsidRPr="00A67FA0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="008607BB" w:rsidRPr="00A67FA0">
        <w:rPr>
          <w:rFonts w:ascii="TH SarabunIT๙" w:hAnsi="TH SarabunIT๙" w:cs="TH SarabunIT๙"/>
          <w:b/>
          <w:bCs/>
          <w:sz w:val="32"/>
          <w:szCs w:val="32"/>
          <w:cs/>
        </w:rPr>
        <w:t>ขอบเขตและแนวทางในการจัดทำแผนการพัฒนาบุคลากร</w:t>
      </w:r>
    </w:p>
    <w:p w14:paraId="18D80F06" w14:textId="509D349D" w:rsidR="00CA4B70" w:rsidRDefault="004F14B5" w:rsidP="00E44052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เทศบาลตำบลท่ายาง </w:t>
      </w:r>
      <w:r w:rsidR="00CA4B70" w:rsidRPr="004F14B5">
        <w:rPr>
          <w:rFonts w:ascii="TH SarabunIT๙" w:hAnsi="TH SarabunIT๙" w:cs="TH SarabunIT๙"/>
          <w:sz w:val="32"/>
          <w:szCs w:val="32"/>
          <w:cs/>
        </w:rPr>
        <w:t xml:space="preserve"> ระบุขอบเขตและแนวทางในการจัดทำแผนการพัฒนาบุคลากร</w:t>
      </w:r>
      <w:r w:rsidR="00CA4B70" w:rsidRPr="004F14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4B70" w:rsidRPr="004F14B5">
        <w:rPr>
          <w:rFonts w:ascii="TH SarabunIT๙" w:hAnsi="TH SarabunIT๙" w:cs="TH SarabunIT๙"/>
          <w:sz w:val="32"/>
          <w:szCs w:val="32"/>
          <w:cs/>
        </w:rPr>
        <w:t xml:space="preserve">๓ ปี </w:t>
      </w:r>
      <w:r w:rsidR="00E4405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A4B70" w:rsidRPr="004F14B5">
        <w:rPr>
          <w:rFonts w:ascii="TH SarabunIT๙" w:hAnsi="TH SarabunIT๙" w:cs="TH SarabunIT๙"/>
          <w:sz w:val="32"/>
          <w:szCs w:val="32"/>
          <w:cs/>
        </w:rPr>
        <w:t>ตามเหตุผลและความจำเป็นขององค์กรปกครองส่วนท้องถิ่น</w:t>
      </w:r>
      <w:r w:rsidR="00CA4B70" w:rsidRPr="004F14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4B70" w:rsidRPr="004F14B5">
        <w:rPr>
          <w:rFonts w:ascii="TH SarabunIT๙" w:hAnsi="TH SarabunIT๙" w:cs="TH SarabunIT๙"/>
          <w:sz w:val="32"/>
          <w:szCs w:val="32"/>
          <w:cs/>
        </w:rPr>
        <w:t>แต่ละแห่ง</w:t>
      </w:r>
      <w:r w:rsidR="00C0604F" w:rsidRPr="004F14B5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C0604F" w:rsidRPr="004F14B5">
        <w:rPr>
          <w:rFonts w:ascii="TH SarabunIT๙" w:hAnsi="TH SarabunIT๙" w:cs="TH SarabunIT๙"/>
          <w:sz w:val="32"/>
          <w:szCs w:val="32"/>
          <w:cs/>
        </w:rPr>
        <w:t>คณะกรรมการการจัดทำแผนพัฒนาบุคลากรขององค์กรปกครองส่วนท้องถิ่น</w:t>
      </w:r>
      <w:r w:rsidR="00C0604F" w:rsidRPr="004F14B5">
        <w:rPr>
          <w:rFonts w:ascii="TH SarabunIT๙" w:hAnsi="TH SarabunIT๙" w:cs="TH SarabunIT๙" w:hint="cs"/>
          <w:sz w:val="32"/>
          <w:szCs w:val="32"/>
          <w:cs/>
        </w:rPr>
        <w:t xml:space="preserve"> พิจารณา</w:t>
      </w:r>
      <w:r w:rsidR="00E44052" w:rsidRPr="004F14B5">
        <w:rPr>
          <w:rFonts w:ascii="TH SarabunIT๙" w:hAnsi="TH SarabunIT๙" w:cs="TH SarabunIT๙"/>
          <w:sz w:val="32"/>
          <w:szCs w:val="32"/>
          <w:cs/>
        </w:rPr>
        <w:t>เห็นสมควรให้จัดทำแผน</w:t>
      </w:r>
      <w:r w:rsidR="00C0604F" w:rsidRPr="004F14B5">
        <w:rPr>
          <w:rFonts w:ascii="TH SarabunIT๙" w:hAnsi="TH SarabunIT๙" w:cs="TH SarabunIT๙"/>
          <w:sz w:val="32"/>
          <w:szCs w:val="32"/>
          <w:cs/>
        </w:rPr>
        <w:t>การพัฒนาบุคลากร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ของเทศบาลตำบลท่ายาง </w:t>
      </w:r>
      <w:r w:rsidR="00C0604F" w:rsidRPr="004F14B5">
        <w:rPr>
          <w:rFonts w:ascii="TH SarabunIT๙" w:hAnsi="TH SarabunIT๙" w:cs="TH SarabunIT๙"/>
          <w:sz w:val="32"/>
          <w:szCs w:val="32"/>
          <w:cs/>
        </w:rPr>
        <w:t xml:space="preserve"> โดยให้มีขอบเขต เนื้อหาครอบคลุมในด้านต่าง ๆ ดังต่อไปนี้</w:t>
      </w:r>
      <w:r w:rsidR="00C0604F" w:rsidRPr="004F14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601C2EB" w14:textId="61CC5BC7" w:rsidR="00D71A5D" w:rsidRDefault="00C0604F" w:rsidP="00C0604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A4B70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167F8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4B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การกำหนดหลักสูตร การพัฒนาหลักสูตร วิธีการพัฒนา ระยะเวลาและงบประมาณ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ในการพัฒนา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องค์การบริหารส่วนจังหวัด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พนักงาน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 พนักงานส่วน</w:t>
      </w:r>
      <w:r w:rsidR="005E6180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24250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ข้าราชการ</w:t>
      </w:r>
    </w:p>
    <w:p w14:paraId="0AE1186F" w14:textId="0DEB4990" w:rsidR="00621654" w:rsidRDefault="00C0604F" w:rsidP="006216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หรือพนักงานครูและบุคลากรทางการศึกษา 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ประจำ </w:t>
      </w:r>
      <w:r w:rsidR="00351F1A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พนักงานจ้าง</w:t>
      </w:r>
      <w:r w:rsidRPr="00287736">
        <w:rPr>
          <w:rFonts w:ascii="TH SarabunIT๙" w:hAnsi="TH SarabunIT๙" w:cs="TH SarabunIT๙"/>
          <w:color w:val="0D0D0D"/>
          <w:spacing w:val="4"/>
          <w:sz w:val="32"/>
          <w:szCs w:val="32"/>
          <w:cs/>
        </w:rPr>
        <w:t xml:space="preserve"> 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ให้มีความสอดคล้อง</w:t>
      </w:r>
      <w:r w:rsidR="00351F1A">
        <w:rPr>
          <w:rFonts w:ascii="TH SarabunIT๙" w:hAnsi="TH SarabunIT๙" w:cs="TH SarabunIT๙"/>
          <w:sz w:val="32"/>
          <w:szCs w:val="32"/>
          <w:cs/>
        </w:rPr>
        <w:br/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กับตำแหน่งและระดับตำแหน่งในแต่ละสายงาน ที่ดำรงอยู่ตามกรอบแผน</w:t>
      </w:r>
      <w:r w:rsidR="0070204C">
        <w:rPr>
          <w:rFonts w:ascii="TH SarabunIT๙" w:hAnsi="TH SarabunIT๙" w:cs="TH SarabunIT๙" w:hint="cs"/>
          <w:sz w:val="32"/>
          <w:szCs w:val="32"/>
          <w:cs/>
        </w:rPr>
        <w:t>พัฒนาบุคลากร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 xml:space="preserve"> ๓ ปี</w:t>
      </w:r>
    </w:p>
    <w:p w14:paraId="28C64794" w14:textId="1E39CEC0" w:rsidR="004666DC" w:rsidRDefault="008607BB" w:rsidP="00B32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07BB">
        <w:rPr>
          <w:rFonts w:ascii="TH SarabunIT๙" w:hAnsi="TH SarabunIT๙" w:cs="TH SarabunIT๙"/>
          <w:sz w:val="32"/>
          <w:szCs w:val="32"/>
          <w:cs/>
        </w:rPr>
        <w:t>๒</w:t>
      </w:r>
      <w:r w:rsidR="00167F8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ให้บุคลากรของ</w:t>
      </w:r>
      <w:r w:rsidR="00C73A6E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เทศบาลตำบลท่ายาง  </w:t>
      </w:r>
      <w:r w:rsidR="00C0604F" w:rsidRPr="00A36C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>ต้องได้รับการพัฒนาความรู้ ควา</w:t>
      </w:r>
      <w:r w:rsidR="00C73A6E">
        <w:rPr>
          <w:rFonts w:ascii="TH SarabunIT๙" w:hAnsi="TH SarabunIT๙" w:cs="TH SarabunIT๙"/>
          <w:sz w:val="32"/>
          <w:szCs w:val="32"/>
          <w:cs/>
        </w:rPr>
        <w:t>มสามารถในหลักสูตรใดหลักสูตรหนึ่</w:t>
      </w:r>
      <w:r w:rsidR="00C73A6E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8607BB">
        <w:rPr>
          <w:rFonts w:ascii="TH SarabunIT๙" w:hAnsi="TH SarabunIT๙" w:cs="TH SarabunIT๙"/>
          <w:sz w:val="32"/>
          <w:szCs w:val="32"/>
          <w:cs/>
        </w:rPr>
        <w:t>หรือหลายหลักสูตรอย่างน้อยปีละ</w:t>
      </w:r>
      <w:r w:rsidR="004666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="004666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>ครั้ง</w:t>
      </w:r>
      <w:r w:rsidR="004666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หรือตามที่ผู้บริหารท้องถิ่นเห็นสมควร</w:t>
      </w:r>
      <w:r w:rsidR="004666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</w:p>
    <w:p w14:paraId="2ABD6076" w14:textId="77777777" w:rsidR="004A304C" w:rsidRDefault="004A304C" w:rsidP="00B32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71D3D6" w14:textId="47311D43" w:rsidR="004A304C" w:rsidRDefault="004A304C" w:rsidP="00B32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71A5D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883D212" wp14:editId="32497598">
                <wp:simplePos x="0" y="0"/>
                <wp:positionH relativeFrom="column">
                  <wp:posOffset>5454650</wp:posOffset>
                </wp:positionH>
                <wp:positionV relativeFrom="paragraph">
                  <wp:posOffset>-195910</wp:posOffset>
                </wp:positionV>
                <wp:extent cx="299720" cy="343535"/>
                <wp:effectExtent l="0" t="0" r="508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EB643" w14:textId="77777777" w:rsidR="00384C4B" w:rsidRPr="00D71A5D" w:rsidRDefault="00384C4B" w:rsidP="004A304C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29.5pt;margin-top:-15.45pt;width:23.6pt;height:27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" stroked="f">
                <v:textbox>
                  <w:txbxContent>
                    <w:p w14:paraId="797EB643" w14:textId="77777777" w:rsidR="00384C4B" w:rsidRPr="00D71A5D" w:rsidRDefault="00384C4B" w:rsidP="004A304C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4337293" w14:textId="77777777" w:rsidR="00E408BA" w:rsidRDefault="00C0604F" w:rsidP="004666DC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๑)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หลักสูตรความรู้พื้นฐานในการปฏิบัติราชการ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หลักสูตรการพัฒนาเกี่ยวกับงานในหน้าที่รับผิดชอบ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564B31E" w14:textId="2E8AEEB9" w:rsidR="00E408BA" w:rsidRDefault="008607BB" w:rsidP="004666DC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8607BB">
        <w:rPr>
          <w:rFonts w:ascii="TH SarabunIT๙" w:hAnsi="TH SarabunIT๙" w:cs="TH SarabunIT๙"/>
          <w:sz w:val="32"/>
          <w:szCs w:val="32"/>
          <w:cs/>
        </w:rPr>
        <w:t>๓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หลักสูตรความรู้ และทักษะเฉพาะของงานในแต่ละตำแหน่ง</w:t>
      </w:r>
      <w:bookmarkStart w:id="0" w:name="_Hlk139887560"/>
      <w:r w:rsidR="00240A6D">
        <w:rPr>
          <w:rFonts w:ascii="TH SarabunIT๙" w:hAnsi="TH SarabunIT๙" w:cs="TH SarabunIT๙" w:hint="cs"/>
          <w:sz w:val="32"/>
          <w:szCs w:val="32"/>
          <w:cs/>
        </w:rPr>
        <w:t>ตามมาตรฐานกำหนดตำแหน่ง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0"/>
      <w:r w:rsidRPr="008607BB">
        <w:rPr>
          <w:rFonts w:ascii="TH SarabunIT๙" w:hAnsi="TH SarabunIT๙" w:cs="TH SarabunIT๙"/>
          <w:sz w:val="32"/>
          <w:szCs w:val="32"/>
          <w:cs/>
        </w:rPr>
        <w:t>๔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หลักสูตรด้านการบริหาร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DBF09F3" w14:textId="53383660" w:rsidR="00C0604F" w:rsidRDefault="008607BB" w:rsidP="004666DC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8607BB">
        <w:rPr>
          <w:rFonts w:ascii="TH SarabunIT๙" w:hAnsi="TH SarabunIT๙" w:cs="TH SarabunIT๙"/>
          <w:sz w:val="32"/>
          <w:szCs w:val="32"/>
          <w:cs/>
        </w:rPr>
        <w:t>๕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หลักสูตรด้านคุณธรรมและจริยธรรม</w:t>
      </w:r>
    </w:p>
    <w:p w14:paraId="1A0D0A37" w14:textId="5FEA3A2A" w:rsidR="00D5017B" w:rsidRDefault="00C0604F" w:rsidP="00C90316">
      <w:pPr>
        <w:spacing w:after="0" w:line="240" w:lineRule="auto"/>
        <w:ind w:left="720" w:firstLine="41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167F8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795C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 xml:space="preserve"> วิธีการพัฒนาบุคลากร </w:t>
      </w:r>
      <w:r w:rsidR="00795C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ให้</w:t>
      </w:r>
      <w:r w:rsidR="00795CEF">
        <w:rPr>
          <w:rFonts w:ascii="TH SarabunIT๙" w:hAnsi="TH SarabunIT๙" w:cs="TH SarabunIT๙" w:hint="cs"/>
          <w:sz w:val="32"/>
          <w:szCs w:val="32"/>
          <w:cs/>
        </w:rPr>
        <w:t>เทศบาลตำบลท่</w:t>
      </w:r>
      <w:r w:rsidR="0066414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95CEF">
        <w:rPr>
          <w:rFonts w:ascii="TH SarabunIT๙" w:hAnsi="TH SarabunIT๙" w:cs="TH SarabunIT๙" w:hint="cs"/>
          <w:sz w:val="32"/>
          <w:szCs w:val="32"/>
          <w:cs/>
        </w:rPr>
        <w:t>ยาง</w:t>
      </w:r>
      <w:r w:rsidR="006641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6C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 xml:space="preserve">เป็นหน่วยดำเนินการเอง </w:t>
      </w:r>
      <w:r w:rsidR="00F36A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หรือ</w:t>
      </w:r>
      <w:r w:rsidR="00795CEF" w:rsidRPr="008607BB">
        <w:rPr>
          <w:rFonts w:ascii="TH SarabunIT๙" w:hAnsi="TH SarabunIT๙" w:cs="TH SarabunIT๙"/>
          <w:sz w:val="32"/>
          <w:szCs w:val="32"/>
          <w:cs/>
        </w:rPr>
        <w:t>ดำเนินการ</w:t>
      </w:r>
    </w:p>
    <w:p w14:paraId="14ED7590" w14:textId="03A426B0" w:rsidR="00C0604F" w:rsidRPr="00C0604F" w:rsidRDefault="008607BB" w:rsidP="0090516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607BB">
        <w:rPr>
          <w:rFonts w:ascii="TH SarabunIT๙" w:hAnsi="TH SarabunIT๙" w:cs="TH SarabunIT๙"/>
          <w:sz w:val="32"/>
          <w:szCs w:val="32"/>
          <w:cs/>
        </w:rPr>
        <w:t xml:space="preserve">ร่วมกับ </w:t>
      </w:r>
      <w:proofErr w:type="spellStart"/>
      <w:r w:rsidR="005E6180"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 w:rsidR="005E618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C0604F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="00C0604F">
        <w:rPr>
          <w:rFonts w:ascii="TH SarabunIT๙" w:hAnsi="TH SarabunIT๙" w:cs="TH SarabunIT๙" w:hint="cs"/>
          <w:sz w:val="32"/>
          <w:szCs w:val="32"/>
          <w:cs/>
        </w:rPr>
        <w:t>. และ ก.</w:t>
      </w:r>
      <w:proofErr w:type="spellStart"/>
      <w:r w:rsidR="00C0604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C0604F">
        <w:rPr>
          <w:rFonts w:ascii="TH SarabunIT๙" w:hAnsi="TH SarabunIT๙" w:cs="TH SarabunIT๙" w:hint="cs"/>
          <w:sz w:val="32"/>
          <w:szCs w:val="32"/>
          <w:cs/>
        </w:rPr>
        <w:t>. หรือ ก.</w:t>
      </w:r>
      <w:proofErr w:type="spellStart"/>
      <w:r w:rsidR="00C0604F">
        <w:rPr>
          <w:rFonts w:ascii="TH SarabunIT๙" w:hAnsi="TH SarabunIT๙" w:cs="TH SarabunIT๙" w:hint="cs"/>
          <w:sz w:val="32"/>
          <w:szCs w:val="32"/>
          <w:cs/>
        </w:rPr>
        <w:t>จ.จ</w:t>
      </w:r>
      <w:proofErr w:type="spellEnd"/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C0604F">
        <w:rPr>
          <w:rFonts w:ascii="TH SarabunIT๙" w:hAnsi="TH SarabunIT๙" w:cs="TH SarabunIT๙" w:hint="cs"/>
          <w:sz w:val="32"/>
          <w:szCs w:val="32"/>
          <w:cs/>
        </w:rPr>
        <w:t>ก.ท.จ</w:t>
      </w:r>
      <w:proofErr w:type="spellEnd"/>
      <w:r w:rsidR="00C0604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425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>และ ก.</w:t>
      </w:r>
      <w:proofErr w:type="spellStart"/>
      <w:r w:rsidR="00C0604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.จังหวัด </w:t>
      </w:r>
      <w:r w:rsidRPr="008607BB">
        <w:rPr>
          <w:rFonts w:ascii="TH SarabunIT๙" w:hAnsi="TH SarabunIT๙" w:cs="TH SarabunIT๙"/>
          <w:sz w:val="32"/>
          <w:szCs w:val="32"/>
          <w:cs/>
        </w:rPr>
        <w:t>หรือหน่วยงานอื่น</w:t>
      </w:r>
      <w:r w:rsidR="00351F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โดยวิธีการพัฒนาวิธีใดวิธีหนึ่งหรือหลายวิธีก็ได้ ตามความจำเป็นและความเหมาะสม 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  <w:r w:rsidRPr="008607BB">
        <w:rPr>
          <w:rFonts w:ascii="TH SarabunIT๙" w:hAnsi="TH SarabunIT๙" w:cs="TH SarabunIT๙"/>
          <w:sz w:val="32"/>
          <w:szCs w:val="32"/>
          <w:cs/>
        </w:rPr>
        <w:t>๑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การปฐมนิเทศ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>๒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การฝึกอบรม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>๓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8607BB">
        <w:rPr>
          <w:rFonts w:ascii="TH SarabunIT๙" w:hAnsi="TH SarabunIT๙" w:cs="TH SarabunIT๙"/>
          <w:sz w:val="32"/>
          <w:szCs w:val="32"/>
          <w:cs/>
        </w:rPr>
        <w:t>การศึกษาหรือดูงาน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>๔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351F1A"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 </w:t>
      </w:r>
      <w:r w:rsidRPr="008607BB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 หรือการสัมมนา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>๕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การสอนงาน การให้คำปรึกษาหรือวิธีการอื่นที่เหมาะสม</w:t>
      </w:r>
      <w:r w:rsidR="005E6180">
        <w:rPr>
          <w:rFonts w:ascii="TH SarabunIT๙" w:hAnsi="TH SarabunIT๙" w:cs="TH SarabunIT๙" w:hint="cs"/>
          <w:sz w:val="32"/>
          <w:szCs w:val="32"/>
          <w:cs/>
        </w:rPr>
        <w:t xml:space="preserve"> และ ๖) </w:t>
      </w:r>
      <w:r w:rsidR="005E6180" w:rsidRPr="00E82184">
        <w:rPr>
          <w:rFonts w:ascii="TH SarabunIT๙" w:hAnsi="TH SarabunIT๙" w:cs="TH SarabunIT๙"/>
          <w:sz w:val="32"/>
          <w:szCs w:val="32"/>
          <w:cs/>
        </w:rPr>
        <w:t>การ</w:t>
      </w:r>
      <w:r w:rsidR="005E6180">
        <w:rPr>
          <w:rFonts w:ascii="TH SarabunIT๙" w:hAnsi="TH SarabunIT๙" w:cs="TH SarabunIT๙" w:hint="cs"/>
          <w:sz w:val="32"/>
          <w:szCs w:val="32"/>
          <w:cs/>
        </w:rPr>
        <w:t>เรียนรู้</w:t>
      </w:r>
      <w:r w:rsidR="005E6180" w:rsidRPr="00E82184">
        <w:rPr>
          <w:rFonts w:ascii="TH SarabunIT๙" w:hAnsi="TH SarabunIT๙" w:cs="TH SarabunIT๙"/>
          <w:sz w:val="32"/>
          <w:szCs w:val="32"/>
          <w:cs/>
        </w:rPr>
        <w:t>ผ่านระบบ</w:t>
      </w:r>
      <w:r w:rsidR="005E6180">
        <w:rPr>
          <w:rFonts w:ascii="TH SarabunIT๙" w:hAnsi="TH SarabunIT๙" w:cs="TH SarabunIT๙" w:hint="cs"/>
          <w:sz w:val="32"/>
          <w:szCs w:val="32"/>
          <w:cs/>
        </w:rPr>
        <w:t>สื่อ</w:t>
      </w:r>
      <w:r w:rsidR="005E6180" w:rsidRPr="00E82184">
        <w:rPr>
          <w:rFonts w:ascii="TH SarabunIT๙" w:hAnsi="TH SarabunIT๙" w:cs="TH SarabunIT๙"/>
          <w:sz w:val="32"/>
          <w:szCs w:val="32"/>
          <w:cs/>
        </w:rPr>
        <w:t>อิเล็กทรอนิกส์ (</w:t>
      </w:r>
      <w:r w:rsidR="005E6180" w:rsidRPr="00E82184">
        <w:rPr>
          <w:rFonts w:ascii="TH SarabunIT๙" w:hAnsi="TH SarabunIT๙" w:cs="TH SarabunIT๙"/>
          <w:sz w:val="32"/>
          <w:szCs w:val="32"/>
        </w:rPr>
        <w:t>e-Learning)</w:t>
      </w:r>
    </w:p>
    <w:p w14:paraId="74C3D752" w14:textId="0A89F7C4" w:rsidR="001A4FD7" w:rsidRDefault="008607BB" w:rsidP="00C0604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607BB">
        <w:rPr>
          <w:rFonts w:ascii="TH SarabunIT๙" w:hAnsi="TH SarabunIT๙" w:cs="TH SarabunIT๙"/>
          <w:sz w:val="32"/>
          <w:szCs w:val="32"/>
          <w:cs/>
        </w:rPr>
        <w:t>๔</w:t>
      </w:r>
      <w:r w:rsidR="007B068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งบประมาณในการดำเนินการพัฒนา</w:t>
      </w:r>
      <w:r w:rsidR="00C0604F" w:rsidRPr="008607BB">
        <w:rPr>
          <w:rFonts w:ascii="TH SarabunIT๙" w:hAnsi="TH SarabunIT๙" w:cs="TH SarabunIT๙"/>
          <w:sz w:val="32"/>
          <w:szCs w:val="32"/>
          <w:cs/>
        </w:rPr>
        <w:t>ให้</w:t>
      </w:r>
      <w:r w:rsidR="00C0604F" w:rsidRPr="00A36CD1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(</w:t>
      </w:r>
      <w:r w:rsidRPr="008607BB">
        <w:rPr>
          <w:rFonts w:ascii="TH SarabunIT๙" w:hAnsi="TH SarabunIT๙" w:cs="TH SarabunIT๙"/>
          <w:sz w:val="32"/>
          <w:szCs w:val="32"/>
          <w:cs/>
        </w:rPr>
        <w:t>ต้องจัดสรรงบประมาณสำหรับการพัฒนาบุคลากรตามแผนการพัฒนาบุคลากรอย่างชัดเจนแน่นอน โดยคำนึงถึงความประหยัดคุ้มค่า เพื่อให้การพัฒนาบุคลากรเป็นไปอย่างมีประสิทธิภาพและประสิทธิผล</w:t>
      </w:r>
    </w:p>
    <w:p w14:paraId="182865F8" w14:textId="3E006238" w:rsidR="00C75909" w:rsidRPr="007B068C" w:rsidRDefault="00C0604F" w:rsidP="00C75909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7B068C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๕</w:t>
      </w:r>
      <w:r w:rsidR="007B068C" w:rsidRPr="007B068C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)</w:t>
      </w:r>
      <w:r w:rsidRPr="007B068C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</w:t>
      </w:r>
      <w:r w:rsidRPr="007B068C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การติดตามประเมินผล </w:t>
      </w:r>
      <w:r w:rsidR="00750DCA" w:rsidRPr="007B068C">
        <w:rPr>
          <w:rFonts w:ascii="TH SarabunIT๙" w:hAnsi="TH SarabunIT๙" w:cs="TH SarabunIT๙"/>
          <w:spacing w:val="-8"/>
          <w:sz w:val="32"/>
          <w:szCs w:val="32"/>
          <w:cs/>
        </w:rPr>
        <w:t>ให้</w:t>
      </w:r>
      <w:r w:rsidR="00BB0F10">
        <w:rPr>
          <w:rFonts w:ascii="TH SarabunIT๙" w:hAnsi="TH SarabunIT๙" w:cs="TH SarabunIT๙" w:hint="cs"/>
          <w:spacing w:val="-8"/>
          <w:sz w:val="32"/>
          <w:szCs w:val="32"/>
          <w:cs/>
        </w:rPr>
        <w:t>เทศบาลตำบลท่ายาง</w:t>
      </w:r>
      <w:r w:rsidR="00750DCA" w:rsidRPr="007B068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750D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กำหนด</w:t>
      </w:r>
      <w:r w:rsidR="00A22B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การติดตาม</w:t>
      </w:r>
      <w:r w:rsidR="00750D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ประเมินผลการพัฒนา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A22B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ให้สอดคล้อง</w:t>
      </w:r>
      <w:r w:rsidR="006E74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กับ</w:t>
      </w:r>
      <w:r w:rsidR="00A22B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ทักษะ ความรู้ และสมรรถนะของข้าราชการหรือพนักงานส่วนท้องถิ่นให้บรรลุผ</w:t>
      </w:r>
      <w:r w:rsidR="006E74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</w:t>
      </w:r>
      <w:r w:rsidR="00A22B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สัมฤทธิ์ตามแผนพัฒนา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A22B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และเพื่อให้เป็นประโยชน์ในการวางแผนอัตรากำลัง การวางแผนบริหารบุคลากร การวางแผนเส้นทางความก้าวหน้าของบุคลากร</w:t>
      </w:r>
      <w:r w:rsidR="006B6FC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22BB9" w:rsidRPr="007B068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ซึ่งมีความสำคัญและจำเป็นในการพัฒนา</w:t>
      </w:r>
      <w:r w:rsidR="006B6FC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เทศบาล</w:t>
      </w:r>
      <w:r w:rsidR="00B007BE" w:rsidRPr="007B068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และการวางแผนพัฒนา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6B6FCF">
        <w:rPr>
          <w:rFonts w:ascii="TH SarabunIT๙" w:hAnsi="TH SarabunIT๙" w:cs="TH SarabunIT๙" w:hint="cs"/>
          <w:spacing w:val="-8"/>
          <w:sz w:val="32"/>
          <w:szCs w:val="32"/>
          <w:cs/>
        </w:rPr>
        <w:t>เทศบาล</w:t>
      </w:r>
      <w:r w:rsidR="00B007BE" w:rsidRPr="007B068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="00321C62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="00B007BE" w:rsidRPr="007B068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๓</w:t>
      </w:r>
      <w:r w:rsidR="00321C62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="00B007BE" w:rsidRPr="007B068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ปีถัดไป</w:t>
      </w:r>
    </w:p>
    <w:p w14:paraId="46181FBC" w14:textId="77777777" w:rsidR="00374F8B" w:rsidRPr="008B6EE4" w:rsidRDefault="00374F8B" w:rsidP="00C75909">
      <w:pPr>
        <w:spacing w:after="0" w:line="240" w:lineRule="auto"/>
        <w:jc w:val="center"/>
        <w:rPr>
          <w:rFonts w:ascii="TH SarabunIT๙" w:hAnsi="TH SarabunIT๙" w:cs="TH SarabunIT๙"/>
          <w:b/>
          <w:bCs/>
          <w:szCs w:val="22"/>
        </w:rPr>
      </w:pPr>
    </w:p>
    <w:p w14:paraId="2E17B733" w14:textId="77777777" w:rsidR="00C75909" w:rsidRPr="0070204C" w:rsidRDefault="00C75909" w:rsidP="00C759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0204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</w:t>
      </w:r>
      <w:r w:rsidR="00662C04" w:rsidRPr="0070204C"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 w:rsidRPr="0070204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662C04" w:rsidRPr="0070204C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การวิเคราะห์สถานการณ์พัฒนาบุคลากร</w:t>
      </w:r>
    </w:p>
    <w:p w14:paraId="5EDBE3DC" w14:textId="77777777" w:rsidR="00C0604F" w:rsidRPr="00CB0BA7" w:rsidRDefault="00C0604F" w:rsidP="00C0604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34C161F0" w14:textId="77777777" w:rsidR="001A4FD7" w:rsidRDefault="007B068C" w:rsidP="00D670E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๒.</w:t>
      </w:r>
      <w:r w:rsidR="00167F8F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4549BE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ภารกิจ อำนาจหน้าที่ขององค์กรปกครองส่วนท้องถิ่น  </w:t>
      </w:r>
    </w:p>
    <w:p w14:paraId="0B49841F" w14:textId="77777777" w:rsidR="00366B9C" w:rsidRPr="00305C27" w:rsidRDefault="00366B9C" w:rsidP="00D670E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7861848D" w14:textId="10B7E5D3" w:rsidR="00D917A7" w:rsidRPr="00D917A7" w:rsidRDefault="00D917A7" w:rsidP="00D917A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917A7">
        <w:rPr>
          <w:rFonts w:ascii="TH SarabunIT๙" w:hAnsi="TH SarabunIT๙" w:cs="TH SarabunIT๙"/>
          <w:sz w:val="32"/>
          <w:szCs w:val="32"/>
          <w:cs/>
        </w:rPr>
        <w:t>การพัฒนาท้องถิ่นของเทศบาลตำบลท่ายาง   เป็นการสร้างความเข้มแข็งของชุมชนในการ ร่วมคิดร่วมแก้ไขปัญหาร่วมสร้าง  ร่วมจัดทำส่งเสริมความเข้มแข็งของชุมชน   ในเขตพื้นที่ของเทศบาลตำบลท่ายางในทุกด้าน  การพัฒนาองค์การของเทศบาลตำบลท่ายางจะสมบูรณ์ได้  จำเป็นต้องอาศัยความร่วมมือของชุมชน ในพื้นที่ให้เกิดความตระหนักร่วมกันแก้ไขปัญหาและความเข้าใจในแนวทางแก้ไขปัญหากันอย่างจริงจัง อีกทั้งยังได้เน้นให้คนเป็นศูนย์กลางของการพัฒนาในทุกกลุ่มทุกวัยของประชากร เป็นการส่งเสริมสนับสนุนให้การศึกษาเด็กก่อนวัยเรียน   พัฒนาเยาวชนให้พร้อมที่จะเป็นบุคลากรที่มีคุณภาพ   โดยยึดกรอบแนวทางในการจัดระเบียบการศึกษาด้านการพัฒนาอาชีพ  จะเน้นพัฒนาเศรษฐกิจชุมชน</w:t>
      </w:r>
    </w:p>
    <w:p w14:paraId="71A38FC5" w14:textId="6CB80F09" w:rsidR="00366B9C" w:rsidRDefault="00366B9C" w:rsidP="00366B9C">
      <w:pPr>
        <w:pStyle w:val="31"/>
        <w:spacing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66B9C">
        <w:rPr>
          <w:rFonts w:ascii="TH SarabunIT๙" w:hAnsi="TH SarabunIT๙" w:cs="TH SarabunIT๙"/>
          <w:sz w:val="32"/>
          <w:szCs w:val="32"/>
          <w:cs/>
        </w:rPr>
        <w:t>อำนาจหน้าที่ของเทศบาลตามพระราชบัญญัติเทศบาล</w:t>
      </w:r>
      <w:r w:rsidRPr="00366B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6B9C">
        <w:rPr>
          <w:rFonts w:ascii="TH SarabunIT๙" w:hAnsi="TH SarabunIT๙" w:cs="TH SarabunIT๙"/>
          <w:sz w:val="32"/>
          <w:szCs w:val="32"/>
          <w:cs/>
        </w:rPr>
        <w:t>พ</w:t>
      </w:r>
      <w:r w:rsidRPr="00366B9C">
        <w:rPr>
          <w:rFonts w:ascii="TH SarabunIT๙" w:hAnsi="TH SarabunIT๙" w:cs="TH SarabunIT๙"/>
          <w:sz w:val="32"/>
          <w:szCs w:val="32"/>
        </w:rPr>
        <w:t>.</w:t>
      </w:r>
      <w:r w:rsidRPr="00366B9C">
        <w:rPr>
          <w:rFonts w:ascii="TH SarabunIT๙" w:hAnsi="TH SarabunIT๙" w:cs="TH SarabunIT๙"/>
          <w:sz w:val="32"/>
          <w:szCs w:val="32"/>
          <w:cs/>
        </w:rPr>
        <w:t>ศ</w:t>
      </w:r>
      <w:r w:rsidRPr="00366B9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66B9C">
        <w:rPr>
          <w:rFonts w:ascii="TH SarabunIT๙" w:hAnsi="TH SarabunIT๙" w:cs="TH SarabunIT๙"/>
          <w:sz w:val="32"/>
          <w:szCs w:val="32"/>
        </w:rPr>
        <w:t xml:space="preserve">2496 </w:t>
      </w:r>
      <w:r w:rsidRPr="00366B9C">
        <w:rPr>
          <w:rFonts w:ascii="TH SarabunIT๙" w:hAnsi="TH SarabunIT๙" w:cs="TH SarabunIT๙"/>
          <w:sz w:val="32"/>
          <w:szCs w:val="32"/>
          <w:cs/>
        </w:rPr>
        <w:t>และตาม</w:t>
      </w:r>
      <w:r w:rsidRPr="00366B9C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366B9C">
        <w:rPr>
          <w:rFonts w:ascii="TH SarabunIT๙" w:hAnsi="TH SarabunIT๙" w:cs="TH SarabunIT๙"/>
          <w:sz w:val="32"/>
          <w:szCs w:val="32"/>
          <w:cs/>
        </w:rPr>
        <w:t>ระราชบัญญัติ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366B9C">
        <w:rPr>
          <w:rFonts w:ascii="TH SarabunIT๙" w:hAnsi="TH SarabunIT๙" w:cs="TH SarabunIT๙"/>
          <w:sz w:val="32"/>
          <w:szCs w:val="32"/>
          <w:cs/>
        </w:rPr>
        <w:t>หนดแผน  และขั้นตอนการกระจายอำนาจให้องค์กรปกครองส่วนท้องถิ่น  พ</w:t>
      </w:r>
      <w:r w:rsidRPr="00366B9C">
        <w:rPr>
          <w:rFonts w:ascii="TH SarabunIT๙" w:hAnsi="TH SarabunIT๙" w:cs="TH SarabunIT๙"/>
          <w:sz w:val="32"/>
          <w:szCs w:val="32"/>
        </w:rPr>
        <w:t>.</w:t>
      </w:r>
      <w:r w:rsidRPr="00366B9C">
        <w:rPr>
          <w:rFonts w:ascii="TH SarabunIT๙" w:hAnsi="TH SarabunIT๙" w:cs="TH SarabunIT๙"/>
          <w:sz w:val="32"/>
          <w:szCs w:val="32"/>
          <w:cs/>
        </w:rPr>
        <w:t>ศ</w:t>
      </w:r>
      <w:r w:rsidRPr="00366B9C">
        <w:rPr>
          <w:rFonts w:ascii="TH SarabunIT๙" w:hAnsi="TH SarabunIT๙" w:cs="TH SarabunIT๙"/>
          <w:sz w:val="32"/>
          <w:szCs w:val="32"/>
        </w:rPr>
        <w:t xml:space="preserve">.  2542  </w:t>
      </w:r>
      <w:r w:rsidRPr="00366B9C">
        <w:rPr>
          <w:rFonts w:ascii="TH SarabunIT๙" w:hAnsi="TH SarabunIT๙" w:cs="TH SarabunIT๙"/>
          <w:sz w:val="32"/>
          <w:szCs w:val="32"/>
          <w:cs/>
        </w:rPr>
        <w:t>และกฎหมายอื่นที่เกี่ยวข้องนั้น  เป็นสิ่งที่เทศบาลจะใช้อำนาจตามกฎหมายดังกล่าว  เข้าไปดำเนินการกิจการแก้ไขปัญญาในเขตพื้นที่ให้ตรงกับความต้องการของประชาชน  ซึ่งสามารถวิเคราะห์ภารกิจให้ตรงกับสภาพปัญหา  โดยสามารถกำหนดแบ่งภารกิจได้เป็น</w:t>
      </w:r>
      <w:r w:rsidRPr="00366B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6B9C">
        <w:rPr>
          <w:rFonts w:ascii="TH SarabunIT๙" w:hAnsi="TH SarabunIT๙" w:cs="TH SarabunIT๙"/>
          <w:sz w:val="32"/>
          <w:szCs w:val="32"/>
        </w:rPr>
        <w:t xml:space="preserve">7 </w:t>
      </w:r>
      <w:r w:rsidRPr="00366B9C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366B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6B9C">
        <w:rPr>
          <w:rFonts w:ascii="TH SarabunIT๙" w:hAnsi="TH SarabunIT๙" w:cs="TH SarabunIT๙"/>
          <w:sz w:val="32"/>
          <w:szCs w:val="32"/>
          <w:cs/>
        </w:rPr>
        <w:t>ซึ่งภารกิจดังกล่าวถูกกำหนดอยู่ในพระราชบัญญัติเทศบาล พ</w:t>
      </w:r>
      <w:r w:rsidRPr="00366B9C">
        <w:rPr>
          <w:rFonts w:ascii="TH SarabunIT๙" w:hAnsi="TH SarabunIT๙" w:cs="TH SarabunIT๙"/>
          <w:sz w:val="32"/>
          <w:szCs w:val="32"/>
        </w:rPr>
        <w:t>.</w:t>
      </w:r>
      <w:r w:rsidRPr="00366B9C">
        <w:rPr>
          <w:rFonts w:ascii="TH SarabunIT๙" w:hAnsi="TH SarabunIT๙" w:cs="TH SarabunIT๙"/>
          <w:sz w:val="32"/>
          <w:szCs w:val="32"/>
          <w:cs/>
        </w:rPr>
        <w:t xml:space="preserve">ศ </w:t>
      </w:r>
      <w:r w:rsidRPr="00366B9C">
        <w:rPr>
          <w:rFonts w:ascii="TH SarabunIT๙" w:hAnsi="TH SarabunIT๙" w:cs="TH SarabunIT๙"/>
          <w:sz w:val="32"/>
          <w:szCs w:val="32"/>
        </w:rPr>
        <w:t xml:space="preserve">2496  </w:t>
      </w:r>
      <w:r w:rsidRPr="00366B9C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</w:t>
      </w:r>
      <w:r w:rsidRPr="00366B9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66B9C">
        <w:rPr>
          <w:rFonts w:ascii="TH SarabunIT๙" w:hAnsi="TH SarabunIT๙" w:cs="TH SarabunIT๙"/>
          <w:sz w:val="32"/>
          <w:szCs w:val="32"/>
          <w:cs/>
        </w:rPr>
        <w:t>และขั้นตอนการกระจายอำนาจให้องค์กรปกครองส่วนท้องถิ่น พ</w:t>
      </w:r>
      <w:r w:rsidRPr="00366B9C">
        <w:rPr>
          <w:rFonts w:ascii="TH SarabunIT๙" w:hAnsi="TH SarabunIT๙" w:cs="TH SarabunIT๙"/>
          <w:sz w:val="32"/>
          <w:szCs w:val="32"/>
        </w:rPr>
        <w:t>.</w:t>
      </w:r>
      <w:r w:rsidRPr="00366B9C">
        <w:rPr>
          <w:rFonts w:ascii="TH SarabunIT๙" w:hAnsi="TH SarabunIT๙" w:cs="TH SarabunIT๙"/>
          <w:sz w:val="32"/>
          <w:szCs w:val="32"/>
          <w:cs/>
        </w:rPr>
        <w:t>ศ</w:t>
      </w:r>
      <w:r w:rsidRPr="00366B9C">
        <w:rPr>
          <w:rFonts w:ascii="TH SarabunIT๙" w:hAnsi="TH SarabunIT๙" w:cs="TH SarabunIT๙"/>
          <w:sz w:val="32"/>
          <w:szCs w:val="32"/>
        </w:rPr>
        <w:t xml:space="preserve">. 2542  </w:t>
      </w:r>
    </w:p>
    <w:p w14:paraId="37B32D3E" w14:textId="77777777" w:rsidR="0039079E" w:rsidRDefault="0039079E" w:rsidP="00366B9C">
      <w:pPr>
        <w:pStyle w:val="31"/>
        <w:spacing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D6168B" w14:textId="77777777" w:rsidR="0039079E" w:rsidRPr="00366B9C" w:rsidRDefault="0039079E" w:rsidP="00366B9C">
      <w:pPr>
        <w:pStyle w:val="31"/>
        <w:spacing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3C7366" w14:textId="18850628" w:rsidR="00E77087" w:rsidRDefault="0039079E" w:rsidP="007B068C">
      <w:pPr>
        <w:spacing w:after="0"/>
        <w:ind w:left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1A5D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896448" wp14:editId="481750A2">
                <wp:simplePos x="0" y="0"/>
                <wp:positionH relativeFrom="column">
                  <wp:posOffset>5530418</wp:posOffset>
                </wp:positionH>
                <wp:positionV relativeFrom="paragraph">
                  <wp:posOffset>-164135</wp:posOffset>
                </wp:positionV>
                <wp:extent cx="299720" cy="329184"/>
                <wp:effectExtent l="0" t="0" r="508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329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9981E" w14:textId="04403107" w:rsidR="00384C4B" w:rsidRPr="00D71A5D" w:rsidRDefault="00384C4B" w:rsidP="002D079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35.45pt;margin-top:-12.9pt;width:23.6pt;height:2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" stroked="f">
                <v:textbox>
                  <w:txbxContent>
                    <w:p w14:paraId="1689981E" w14:textId="04403107" w:rsidR="00384C4B" w:rsidRPr="00D71A5D" w:rsidRDefault="00384C4B" w:rsidP="002D0799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936A03E" w14:textId="627E0B51" w:rsidR="00B007BE" w:rsidRPr="008A027B" w:rsidRDefault="00751649" w:rsidP="007B068C">
      <w:pPr>
        <w:spacing w:after="0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B068C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167F8F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7B068C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B007BE" w:rsidRPr="008A02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007BE" w:rsidRPr="008A0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ด้านโครงสร้างพื้นฐาน </w:t>
      </w:r>
      <w:r w:rsidR="00B007BE" w:rsidRPr="008A027B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 เช่น</w:t>
      </w:r>
    </w:p>
    <w:p w14:paraId="4FAE439D" w14:textId="77777777" w:rsidR="007B068C" w:rsidRPr="008A027B" w:rsidRDefault="007B068C" w:rsidP="007B068C">
      <w:pPr>
        <w:spacing w:after="0" w:line="240" w:lineRule="auto"/>
        <w:ind w:left="1134" w:firstLine="403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="00B007BE" w:rsidRPr="008A027B">
        <w:rPr>
          <w:rFonts w:ascii="TH SarabunIT๙" w:hAnsi="TH SarabunIT๙" w:cs="TH SarabunIT๙"/>
          <w:sz w:val="32"/>
          <w:szCs w:val="32"/>
          <w:cs/>
        </w:rPr>
        <w:t xml:space="preserve">การจัดการและดูแลสถานีขนส่งทางบกและทางน้ำ </w:t>
      </w:r>
    </w:p>
    <w:p w14:paraId="6B64B6BF" w14:textId="77777777" w:rsidR="007B068C" w:rsidRPr="008A027B" w:rsidRDefault="00B007BE" w:rsidP="007B068C">
      <w:pPr>
        <w:spacing w:after="0" w:line="240" w:lineRule="auto"/>
        <w:ind w:left="1134" w:firstLine="403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8A027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๒) </w:t>
      </w:r>
      <w:r w:rsidRPr="008A027B">
        <w:rPr>
          <w:rFonts w:ascii="TH SarabunIT๙" w:hAnsi="TH SarabunIT๙" w:cs="TH SarabunIT๙"/>
          <w:spacing w:val="-8"/>
          <w:sz w:val="32"/>
          <w:szCs w:val="32"/>
          <w:cs/>
        </w:rPr>
        <w:t>การสร้างและบำรุงรักษาทางบกและทางน้ำที่เชื่อมต่อระหว่างองค์กรปกครองส่วนท้องถิ่นอื่</w:t>
      </w:r>
      <w:r w:rsidR="007B068C" w:rsidRPr="008A027B">
        <w:rPr>
          <w:rFonts w:ascii="TH SarabunIT๙" w:hAnsi="TH SarabunIT๙" w:cs="TH SarabunIT๙" w:hint="cs"/>
          <w:spacing w:val="-8"/>
          <w:sz w:val="32"/>
          <w:szCs w:val="32"/>
          <w:cs/>
        </w:rPr>
        <w:t>น</w:t>
      </w:r>
    </w:p>
    <w:p w14:paraId="11C3BFFD" w14:textId="77777777" w:rsidR="007B068C" w:rsidRPr="00404E67" w:rsidRDefault="007B068C" w:rsidP="007B068C">
      <w:pPr>
        <w:spacing w:after="0" w:line="240" w:lineRule="auto"/>
        <w:ind w:left="1134" w:firstLine="403"/>
        <w:jc w:val="thaiDistribute"/>
        <w:rPr>
          <w:rFonts w:ascii="TH SarabunIT๙" w:hAnsi="TH SarabunIT๙" w:cs="TH SarabunIT๙"/>
          <w:sz w:val="32"/>
          <w:szCs w:val="32"/>
        </w:rPr>
      </w:pPr>
      <w:r w:rsidRPr="00404E67"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="00B007BE" w:rsidRPr="00404E67">
        <w:rPr>
          <w:rFonts w:ascii="TH SarabunIT๙" w:hAnsi="TH SarabunIT๙" w:cs="TH SarabunIT๙"/>
          <w:sz w:val="32"/>
          <w:szCs w:val="32"/>
          <w:cs/>
        </w:rPr>
        <w:t xml:space="preserve">การขนส่งมวลชนและการวินาศกรรมจราจร </w:t>
      </w:r>
    </w:p>
    <w:p w14:paraId="1DA91777" w14:textId="77777777" w:rsidR="007B068C" w:rsidRPr="00404E67" w:rsidRDefault="007B068C" w:rsidP="007B068C">
      <w:pPr>
        <w:spacing w:after="0" w:line="240" w:lineRule="auto"/>
        <w:ind w:left="1134" w:firstLine="403"/>
        <w:jc w:val="thaiDistribute"/>
        <w:rPr>
          <w:rFonts w:ascii="TH SarabunIT๙" w:hAnsi="TH SarabunIT๙" w:cs="TH SarabunIT๙"/>
          <w:sz w:val="32"/>
          <w:szCs w:val="32"/>
        </w:rPr>
      </w:pPr>
      <w:r w:rsidRPr="00404E67"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="00B007BE" w:rsidRPr="00404E67">
        <w:rPr>
          <w:rFonts w:ascii="TH SarabunIT๙" w:hAnsi="TH SarabunIT๙" w:cs="TH SarabunIT๙"/>
          <w:sz w:val="32"/>
          <w:szCs w:val="32"/>
          <w:cs/>
        </w:rPr>
        <w:t xml:space="preserve">การสาธารณูปการ </w:t>
      </w:r>
    </w:p>
    <w:p w14:paraId="7AF5FFCD" w14:textId="77777777" w:rsidR="007B068C" w:rsidRPr="00404E67" w:rsidRDefault="007B068C" w:rsidP="007B068C">
      <w:pPr>
        <w:spacing w:after="0" w:line="240" w:lineRule="auto"/>
        <w:ind w:left="1134" w:firstLine="403"/>
        <w:jc w:val="thaiDistribute"/>
        <w:rPr>
          <w:rFonts w:ascii="TH SarabunIT๙" w:hAnsi="TH SarabunIT๙" w:cs="TH SarabunIT๙"/>
          <w:sz w:val="32"/>
          <w:szCs w:val="32"/>
        </w:rPr>
      </w:pPr>
      <w:r w:rsidRPr="00404E67"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="00B007BE" w:rsidRPr="00404E67">
        <w:rPr>
          <w:rFonts w:ascii="TH SarabunIT๙" w:hAnsi="TH SarabunIT๙" w:cs="TH SarabunIT๙"/>
          <w:sz w:val="32"/>
          <w:szCs w:val="32"/>
          <w:cs/>
        </w:rPr>
        <w:t xml:space="preserve">การจัดให้มีและการบำรุงทางน้ำและทางบก </w:t>
      </w:r>
    </w:p>
    <w:p w14:paraId="4A6357EE" w14:textId="77777777" w:rsidR="007B068C" w:rsidRPr="00404E67" w:rsidRDefault="007B068C" w:rsidP="007B068C">
      <w:pPr>
        <w:spacing w:after="0" w:line="240" w:lineRule="auto"/>
        <w:ind w:left="1134" w:firstLine="403"/>
        <w:jc w:val="thaiDistribute"/>
        <w:rPr>
          <w:rFonts w:ascii="TH SarabunIT๙" w:hAnsi="TH SarabunIT๙" w:cs="TH SarabunIT๙"/>
          <w:sz w:val="32"/>
          <w:szCs w:val="32"/>
        </w:rPr>
      </w:pPr>
      <w:r w:rsidRPr="00404E67">
        <w:rPr>
          <w:rFonts w:ascii="TH SarabunIT๙" w:hAnsi="TH SarabunIT๙" w:cs="TH SarabunIT๙" w:hint="cs"/>
          <w:sz w:val="32"/>
          <w:szCs w:val="32"/>
          <w:cs/>
        </w:rPr>
        <w:t xml:space="preserve">๖) </w:t>
      </w:r>
      <w:r w:rsidR="00B007BE" w:rsidRPr="00404E67">
        <w:rPr>
          <w:rFonts w:ascii="TH SarabunIT๙" w:hAnsi="TH SarabunIT๙" w:cs="TH SarabunIT๙"/>
          <w:sz w:val="32"/>
          <w:szCs w:val="32"/>
          <w:cs/>
        </w:rPr>
        <w:t>การจัดให้มีและบำรุงทางระบายน้ำ</w:t>
      </w:r>
    </w:p>
    <w:p w14:paraId="6031140F" w14:textId="77777777" w:rsidR="007B068C" w:rsidRPr="00404E67" w:rsidRDefault="007B068C" w:rsidP="007B068C">
      <w:pPr>
        <w:spacing w:after="0" w:line="240" w:lineRule="auto"/>
        <w:ind w:left="1134" w:firstLine="403"/>
        <w:jc w:val="thaiDistribute"/>
        <w:rPr>
          <w:rFonts w:ascii="TH SarabunIT๙" w:hAnsi="TH SarabunIT๙" w:cs="TH SarabunIT๙"/>
          <w:sz w:val="32"/>
          <w:szCs w:val="32"/>
        </w:rPr>
      </w:pPr>
      <w:r w:rsidRPr="00404E67">
        <w:rPr>
          <w:rFonts w:ascii="TH SarabunIT๙" w:hAnsi="TH SarabunIT๙" w:cs="TH SarabunIT๙" w:hint="cs"/>
          <w:sz w:val="32"/>
          <w:szCs w:val="32"/>
          <w:cs/>
        </w:rPr>
        <w:t xml:space="preserve">๗) </w:t>
      </w:r>
      <w:r w:rsidR="00B007BE" w:rsidRPr="00404E67">
        <w:rPr>
          <w:rFonts w:ascii="TH SarabunIT๙" w:hAnsi="TH SarabunIT๙" w:cs="TH SarabunIT๙"/>
          <w:sz w:val="32"/>
          <w:szCs w:val="32"/>
          <w:cs/>
        </w:rPr>
        <w:t xml:space="preserve">การจัดให้มีน้ำสะอาดหรือการประปา </w:t>
      </w:r>
    </w:p>
    <w:p w14:paraId="55DB720B" w14:textId="77777777" w:rsidR="007B068C" w:rsidRPr="00404E67" w:rsidRDefault="007B068C" w:rsidP="007B068C">
      <w:pPr>
        <w:spacing w:after="0" w:line="240" w:lineRule="auto"/>
        <w:ind w:left="1134" w:firstLine="403"/>
        <w:jc w:val="thaiDistribute"/>
        <w:rPr>
          <w:rFonts w:ascii="TH SarabunIT๙" w:hAnsi="TH SarabunIT๙" w:cs="TH SarabunIT๙"/>
          <w:sz w:val="32"/>
          <w:szCs w:val="32"/>
        </w:rPr>
      </w:pPr>
      <w:r w:rsidRPr="00404E67">
        <w:rPr>
          <w:rFonts w:ascii="TH SarabunIT๙" w:hAnsi="TH SarabunIT๙" w:cs="TH SarabunIT๙" w:hint="cs"/>
          <w:sz w:val="32"/>
          <w:szCs w:val="32"/>
          <w:cs/>
        </w:rPr>
        <w:t xml:space="preserve">๘) </w:t>
      </w:r>
      <w:r w:rsidR="00B007BE" w:rsidRPr="00404E67">
        <w:rPr>
          <w:rFonts w:ascii="TH SarabunIT๙" w:hAnsi="TH SarabunIT๙" w:cs="TH SarabunIT๙"/>
          <w:sz w:val="32"/>
          <w:szCs w:val="32"/>
          <w:cs/>
        </w:rPr>
        <w:t xml:space="preserve">การจัดให้มีตลาด ท่าเทียบเรือและท่าข้าม </w:t>
      </w:r>
    </w:p>
    <w:p w14:paraId="5EB2EDBB" w14:textId="77777777" w:rsidR="00B007BE" w:rsidRPr="00404E67" w:rsidRDefault="007B068C" w:rsidP="007B068C">
      <w:pPr>
        <w:spacing w:after="0" w:line="240" w:lineRule="auto"/>
        <w:ind w:left="1134" w:firstLine="403"/>
        <w:jc w:val="thaiDistribute"/>
        <w:rPr>
          <w:rFonts w:ascii="TH SarabunIT๙" w:hAnsi="TH SarabunIT๙" w:cs="TH SarabunIT๙"/>
          <w:sz w:val="32"/>
          <w:szCs w:val="32"/>
        </w:rPr>
      </w:pPr>
      <w:r w:rsidRPr="00404E67">
        <w:rPr>
          <w:rFonts w:ascii="TH SarabunIT๙" w:hAnsi="TH SarabunIT๙" w:cs="TH SarabunIT๙" w:hint="cs"/>
          <w:sz w:val="32"/>
          <w:szCs w:val="32"/>
          <w:cs/>
        </w:rPr>
        <w:t xml:space="preserve">๙) </w:t>
      </w:r>
      <w:r w:rsidR="00B007BE" w:rsidRPr="00404E67">
        <w:rPr>
          <w:rFonts w:ascii="TH SarabunIT๙" w:hAnsi="TH SarabunIT๙" w:cs="TH SarabunIT๙"/>
          <w:sz w:val="32"/>
          <w:szCs w:val="32"/>
          <w:cs/>
        </w:rPr>
        <w:t xml:space="preserve">การจัดให้มีและการบำรุงการไฟฟ้าหรือแสงสว่างโดยวิธีอื่น </w:t>
      </w:r>
    </w:p>
    <w:p w14:paraId="115701B1" w14:textId="77777777" w:rsidR="00B007BE" w:rsidRPr="008A027B" w:rsidRDefault="00B007BE" w:rsidP="007B068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51E8A636" w14:textId="77777777" w:rsidR="00B007BE" w:rsidRPr="008A027B" w:rsidRDefault="007B068C" w:rsidP="007B068C">
      <w:pPr>
        <w:spacing w:after="0"/>
        <w:ind w:left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B007BE" w:rsidRPr="008A027B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B007BE" w:rsidRPr="008A02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007BE" w:rsidRPr="008A0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ด้านส่งเสริมคุณภาพชีวิต </w:t>
      </w:r>
      <w:r w:rsidR="00B007BE" w:rsidRPr="008A027B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 เช่น</w:t>
      </w:r>
    </w:p>
    <w:p w14:paraId="653D4752" w14:textId="77777777" w:rsidR="00B007BE" w:rsidRPr="008A027B" w:rsidRDefault="00B007BE" w:rsidP="003B689D">
      <w:pPr>
        <w:numPr>
          <w:ilvl w:val="0"/>
          <w:numId w:val="1"/>
        </w:numPr>
        <w:spacing w:after="0" w:line="240" w:lineRule="auto"/>
        <w:ind w:left="184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 xml:space="preserve">การจัดการศึกษา </w:t>
      </w:r>
    </w:p>
    <w:p w14:paraId="7AE60F98" w14:textId="77777777" w:rsidR="00B007BE" w:rsidRPr="008A027B" w:rsidRDefault="00B007BE" w:rsidP="003B689D">
      <w:pPr>
        <w:numPr>
          <w:ilvl w:val="0"/>
          <w:numId w:val="1"/>
        </w:numPr>
        <w:spacing w:after="0" w:line="240" w:lineRule="auto"/>
        <w:ind w:left="1843" w:hanging="284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8A027B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การจัดให้มีโรงพยาบาลจังหวัด การรักษาพยาบาล การป้องกันและการควบคุมโรคติดต่อ </w:t>
      </w:r>
    </w:p>
    <w:p w14:paraId="66F12F41" w14:textId="77777777" w:rsidR="00B007BE" w:rsidRPr="008A027B" w:rsidRDefault="00B007BE" w:rsidP="003B689D">
      <w:pPr>
        <w:numPr>
          <w:ilvl w:val="0"/>
          <w:numId w:val="1"/>
        </w:numPr>
        <w:spacing w:after="0" w:line="240" w:lineRule="auto"/>
        <w:ind w:left="184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 xml:space="preserve">การป้องกัน การบำบัดโรค และการจัดตั้งและบำรุงสถานพยาบาล </w:t>
      </w:r>
    </w:p>
    <w:p w14:paraId="4DAEC653" w14:textId="77777777" w:rsidR="00B007BE" w:rsidRPr="008A027B" w:rsidRDefault="00B007BE" w:rsidP="003B689D">
      <w:pPr>
        <w:numPr>
          <w:ilvl w:val="0"/>
          <w:numId w:val="1"/>
        </w:numPr>
        <w:spacing w:after="0" w:line="240" w:lineRule="auto"/>
        <w:ind w:left="1843" w:hanging="284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8A027B">
        <w:rPr>
          <w:rFonts w:ascii="TH SarabunIT๙" w:hAnsi="TH SarabunIT๙" w:cs="TH SarabunIT๙"/>
          <w:spacing w:val="-10"/>
          <w:sz w:val="32"/>
          <w:szCs w:val="32"/>
          <w:cs/>
        </w:rPr>
        <w:t>การสังคมสงเคราะห์ และการพัฒนาคุณภาพชีวิตเด็ก สตรี คนชราและผู้ด้อยโอกาส</w:t>
      </w:r>
    </w:p>
    <w:p w14:paraId="44FB45B4" w14:textId="77777777" w:rsidR="00B007BE" w:rsidRPr="008A027B" w:rsidRDefault="00B007BE" w:rsidP="003B689D">
      <w:pPr>
        <w:numPr>
          <w:ilvl w:val="0"/>
          <w:numId w:val="1"/>
        </w:numPr>
        <w:tabs>
          <w:tab w:val="num" w:pos="2127"/>
        </w:tabs>
        <w:spacing w:after="0" w:line="240" w:lineRule="auto"/>
        <w:ind w:left="184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 xml:space="preserve">การรักษาความสะอาดของถนน ทางเดิน และที่สาธารณะ </w:t>
      </w:r>
    </w:p>
    <w:p w14:paraId="76ADE547" w14:textId="77777777" w:rsidR="00B007BE" w:rsidRPr="008A027B" w:rsidRDefault="00B007BE" w:rsidP="003B689D">
      <w:pPr>
        <w:numPr>
          <w:ilvl w:val="0"/>
          <w:numId w:val="1"/>
        </w:numPr>
        <w:spacing w:after="0" w:line="240" w:lineRule="auto"/>
        <w:ind w:left="184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การจัดให้มีโรงฆ่าสัตว์</w:t>
      </w:r>
    </w:p>
    <w:p w14:paraId="0841BB4C" w14:textId="77777777" w:rsidR="00B007BE" w:rsidRPr="008A027B" w:rsidRDefault="00B007BE" w:rsidP="003B689D">
      <w:pPr>
        <w:numPr>
          <w:ilvl w:val="0"/>
          <w:numId w:val="1"/>
        </w:numPr>
        <w:spacing w:after="0" w:line="240" w:lineRule="auto"/>
        <w:ind w:left="184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การจัดให้มีสุสาน</w:t>
      </w:r>
      <w:proofErr w:type="spellStart"/>
      <w:r w:rsidRPr="008A027B">
        <w:rPr>
          <w:rFonts w:ascii="TH SarabunIT๙" w:hAnsi="TH SarabunIT๙" w:cs="TH SarabunIT๙"/>
          <w:sz w:val="32"/>
          <w:szCs w:val="32"/>
          <w:cs/>
        </w:rPr>
        <w:t>และฌา</w:t>
      </w:r>
      <w:proofErr w:type="spellEnd"/>
      <w:r w:rsidRPr="008A027B">
        <w:rPr>
          <w:rFonts w:ascii="TH SarabunIT๙" w:hAnsi="TH SarabunIT๙" w:cs="TH SarabunIT๙"/>
          <w:sz w:val="32"/>
          <w:szCs w:val="32"/>
          <w:cs/>
        </w:rPr>
        <w:t xml:space="preserve">ปนสถาน </w:t>
      </w:r>
    </w:p>
    <w:p w14:paraId="10AE2B98" w14:textId="64B167E6" w:rsidR="00B007BE" w:rsidRPr="00404E67" w:rsidRDefault="00B007BE" w:rsidP="003B689D">
      <w:pPr>
        <w:numPr>
          <w:ilvl w:val="0"/>
          <w:numId w:val="1"/>
        </w:numPr>
        <w:spacing w:after="0" w:line="240" w:lineRule="auto"/>
        <w:ind w:left="184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404E67">
        <w:rPr>
          <w:rFonts w:ascii="TH SarabunIT๙" w:hAnsi="TH SarabunIT๙" w:cs="TH SarabunIT๙"/>
          <w:spacing w:val="-8"/>
          <w:sz w:val="32"/>
          <w:szCs w:val="32"/>
          <w:cs/>
        </w:rPr>
        <w:t>การจัดให้มีการบำรุงสถานที่สำหรับนักกีฬา การพักผ่อนหย่อนใจ สวนสาธารณะ</w:t>
      </w:r>
      <w:r w:rsidR="00404E67" w:rsidRPr="00404E6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04E67" w:rsidRPr="00404E67">
        <w:rPr>
          <w:rFonts w:ascii="TH SarabunIT๙" w:hAnsi="TH SarabunIT๙" w:cs="TH SarabunIT๙"/>
          <w:spacing w:val="-8"/>
          <w:sz w:val="32"/>
          <w:szCs w:val="32"/>
          <w:cs/>
        </w:rPr>
        <w:t>สวนสัตว์</w:t>
      </w:r>
      <w:r w:rsidR="00404E67" w:rsidRPr="00404E67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404E67">
        <w:rPr>
          <w:rFonts w:ascii="TH SarabunIT๙" w:hAnsi="TH SarabunIT๙" w:cs="TH SarabunIT๙"/>
          <w:sz w:val="32"/>
          <w:szCs w:val="32"/>
          <w:cs/>
        </w:rPr>
        <w:t xml:space="preserve">ตลอดจนสถานที่ประชุมอบรมราษฎร </w:t>
      </w:r>
    </w:p>
    <w:p w14:paraId="04CB2709" w14:textId="77777777" w:rsidR="00B007BE" w:rsidRPr="008A027B" w:rsidRDefault="00B007BE" w:rsidP="003B689D">
      <w:pPr>
        <w:numPr>
          <w:ilvl w:val="0"/>
          <w:numId w:val="1"/>
        </w:numPr>
        <w:spacing w:after="0" w:line="240" w:lineRule="auto"/>
        <w:ind w:left="184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 xml:space="preserve">การบำรุงและส่งเสริมการทำมาหากินของราษฎร </w:t>
      </w:r>
    </w:p>
    <w:p w14:paraId="00A53C52" w14:textId="77777777" w:rsidR="00B007BE" w:rsidRPr="008A027B" w:rsidRDefault="00B007BE" w:rsidP="00B007BE">
      <w:pPr>
        <w:spacing w:after="0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5E07C42B" w14:textId="77777777" w:rsidR="00B007BE" w:rsidRPr="008A027B" w:rsidRDefault="007B068C" w:rsidP="007B068C">
      <w:pPr>
        <w:spacing w:after="0"/>
        <w:ind w:firstLine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8A027B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(</w:t>
      </w:r>
      <w:r w:rsidR="00B007BE" w:rsidRPr="008A027B">
        <w:rPr>
          <w:rFonts w:ascii="TH SarabunIT๙" w:hAnsi="TH SarabunIT๙" w:cs="TH SarabunIT๙"/>
          <w:b/>
          <w:bCs/>
          <w:spacing w:val="-8"/>
          <w:sz w:val="32"/>
          <w:szCs w:val="32"/>
        </w:rPr>
        <w:t>3</w:t>
      </w:r>
      <w:r w:rsidRPr="008A027B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)</w:t>
      </w:r>
      <w:r w:rsidR="00B007BE" w:rsidRPr="008A027B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</w:t>
      </w:r>
      <w:r w:rsidR="00B007BE" w:rsidRPr="008A027B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ด้านการจัดระเบียบชุมชน สังคม และการรักษาความสงบเรียบร้อย </w:t>
      </w:r>
      <w:r w:rsidR="00B007BE" w:rsidRPr="008A027B">
        <w:rPr>
          <w:rFonts w:ascii="TH SarabunIT๙" w:hAnsi="TH SarabunIT๙" w:cs="TH SarabunIT๙"/>
          <w:spacing w:val="-8"/>
          <w:sz w:val="32"/>
          <w:szCs w:val="32"/>
          <w:cs/>
        </w:rPr>
        <w:t>มีภารกิจที่เกี่ยวข้อง ดังนี้</w:t>
      </w:r>
    </w:p>
    <w:p w14:paraId="6AFD902B" w14:textId="405A4432" w:rsidR="00B007BE" w:rsidRPr="008A027B" w:rsidRDefault="00B007BE" w:rsidP="003B689D">
      <w:pPr>
        <w:numPr>
          <w:ilvl w:val="0"/>
          <w:numId w:val="2"/>
        </w:numPr>
        <w:spacing w:after="0" w:line="240" w:lineRule="auto"/>
        <w:ind w:left="1843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การส่งเสริมประชาธิปไตย ความเสมอภาค และ</w:t>
      </w:r>
      <w:r w:rsidR="006E7412">
        <w:rPr>
          <w:rFonts w:ascii="TH SarabunIT๙" w:hAnsi="TH SarabunIT๙" w:cs="TH SarabunIT๙" w:hint="cs"/>
          <w:sz w:val="32"/>
          <w:szCs w:val="32"/>
          <w:cs/>
        </w:rPr>
        <w:t>สิ</w:t>
      </w:r>
      <w:r w:rsidRPr="008A027B">
        <w:rPr>
          <w:rFonts w:ascii="TH SarabunIT๙" w:hAnsi="TH SarabunIT๙" w:cs="TH SarabunIT๙"/>
          <w:sz w:val="32"/>
          <w:szCs w:val="32"/>
          <w:cs/>
        </w:rPr>
        <w:t>ทธิเสรีภาพของประชาชน</w:t>
      </w:r>
    </w:p>
    <w:p w14:paraId="1C90B22A" w14:textId="77777777" w:rsidR="00B007BE" w:rsidRPr="008A027B" w:rsidRDefault="00B007BE" w:rsidP="003B689D">
      <w:pPr>
        <w:numPr>
          <w:ilvl w:val="0"/>
          <w:numId w:val="2"/>
        </w:numPr>
        <w:spacing w:after="0" w:line="240" w:lineRule="auto"/>
        <w:ind w:left="1843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การป้องกันและบรรเทาสาธารณภัย</w:t>
      </w:r>
    </w:p>
    <w:p w14:paraId="760FC880" w14:textId="7192333A" w:rsidR="00B007BE" w:rsidRPr="008A027B" w:rsidRDefault="00B007BE" w:rsidP="003B689D">
      <w:pPr>
        <w:numPr>
          <w:ilvl w:val="0"/>
          <w:numId w:val="2"/>
        </w:numPr>
        <w:spacing w:after="0" w:line="240" w:lineRule="auto"/>
        <w:ind w:left="1843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การจัดให้ระบบรักษาความสงบเรียบร้อย</w:t>
      </w:r>
      <w:r w:rsidR="006E7412">
        <w:rPr>
          <w:rFonts w:ascii="TH SarabunIT๙" w:hAnsi="TH SarabunIT๙" w:cs="TH SarabunIT๙" w:hint="cs"/>
          <w:sz w:val="32"/>
          <w:szCs w:val="32"/>
          <w:cs/>
        </w:rPr>
        <w:t>ภาย</w:t>
      </w:r>
      <w:r w:rsidRPr="008A027B">
        <w:rPr>
          <w:rFonts w:ascii="TH SarabunIT๙" w:hAnsi="TH SarabunIT๙" w:cs="TH SarabunIT๙"/>
          <w:sz w:val="32"/>
          <w:szCs w:val="32"/>
          <w:cs/>
        </w:rPr>
        <w:t xml:space="preserve">ในจังหวัด </w:t>
      </w:r>
    </w:p>
    <w:p w14:paraId="568BCF22" w14:textId="77777777" w:rsidR="00B007BE" w:rsidRPr="008A027B" w:rsidRDefault="00B007BE" w:rsidP="003B689D">
      <w:pPr>
        <w:numPr>
          <w:ilvl w:val="0"/>
          <w:numId w:val="2"/>
        </w:numPr>
        <w:spacing w:after="0" w:line="240" w:lineRule="auto"/>
        <w:ind w:left="1843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การรักษาความสงบเรียบร้อยและศีลธรรมอันดีของประชาชนในเขต</w:t>
      </w:r>
      <w:r w:rsidR="00C20D5E" w:rsidRPr="008A027B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8A027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9ACFCFD" w14:textId="2BF50C20" w:rsidR="008A027B" w:rsidRPr="00805A44" w:rsidRDefault="007B068C" w:rsidP="00805A44">
      <w:pPr>
        <w:pStyle w:val="a4"/>
        <w:spacing w:after="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3C723C6B" w14:textId="24C65D35" w:rsidR="00B007BE" w:rsidRPr="008A027B" w:rsidRDefault="007B068C" w:rsidP="007B068C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B007BE" w:rsidRPr="008A027B">
        <w:rPr>
          <w:rFonts w:ascii="TH SarabunIT๙" w:hAnsi="TH SarabunIT๙" w:cs="TH SarabunIT๙"/>
          <w:b/>
          <w:bCs/>
          <w:spacing w:val="-10"/>
          <w:sz w:val="32"/>
          <w:szCs w:val="32"/>
        </w:rPr>
        <w:t>4</w:t>
      </w:r>
      <w:r w:rsidRPr="008A027B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)</w:t>
      </w:r>
      <w:r w:rsidR="00B007BE" w:rsidRPr="008A027B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</w:t>
      </w:r>
      <w:r w:rsidR="00B007BE" w:rsidRPr="008A027B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ด้านการวางแผน การส่งเสริมการลงทุน พาณิชยก</w:t>
      </w:r>
      <w:proofErr w:type="spellStart"/>
      <w:r w:rsidR="00B007BE" w:rsidRPr="008A027B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รรม</w:t>
      </w:r>
      <w:proofErr w:type="spellEnd"/>
      <w:r w:rsidR="00B007BE" w:rsidRPr="008A027B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และ</w:t>
      </w:r>
      <w:r w:rsidR="0039079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การท่องเที่ย</w:t>
      </w:r>
      <w:r w:rsidR="0039079E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ว  </w:t>
      </w:r>
      <w:r w:rsidR="00B007BE" w:rsidRPr="008A027B">
        <w:rPr>
          <w:rFonts w:ascii="TH SarabunIT๙" w:hAnsi="TH SarabunIT๙" w:cs="TH SarabunIT๙"/>
          <w:spacing w:val="-10"/>
          <w:sz w:val="32"/>
          <w:szCs w:val="32"/>
          <w:cs/>
        </w:rPr>
        <w:t>มีภารกิจที่</w:t>
      </w:r>
      <w:r w:rsidR="00B007BE" w:rsidRPr="008A027B">
        <w:rPr>
          <w:rFonts w:ascii="TH SarabunIT๙" w:hAnsi="TH SarabunIT๙" w:cs="TH SarabunIT๙"/>
          <w:sz w:val="32"/>
          <w:szCs w:val="32"/>
          <w:cs/>
        </w:rPr>
        <w:t>เกี่ยวข้อง ดังนี้</w:t>
      </w:r>
    </w:p>
    <w:p w14:paraId="0584ABCB" w14:textId="77777777" w:rsidR="00B007BE" w:rsidRPr="008A027B" w:rsidRDefault="00B007BE" w:rsidP="003B689D">
      <w:pPr>
        <w:numPr>
          <w:ilvl w:val="0"/>
          <w:numId w:val="3"/>
        </w:numPr>
        <w:spacing w:after="0" w:line="240" w:lineRule="auto"/>
        <w:ind w:left="1843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การจัดทำแผนพัฒนาองค์</w:t>
      </w:r>
      <w:r w:rsidR="00C20D5E" w:rsidRPr="008A027B"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</w:t>
      </w:r>
      <w:r w:rsidRPr="008A027B">
        <w:rPr>
          <w:rFonts w:ascii="TH SarabunIT๙" w:hAnsi="TH SarabunIT๙" w:cs="TH SarabunIT๙"/>
          <w:sz w:val="32"/>
          <w:szCs w:val="32"/>
          <w:cs/>
        </w:rPr>
        <w:t xml:space="preserve"> และประสานการจัดทำ</w:t>
      </w:r>
    </w:p>
    <w:p w14:paraId="4DBF32D5" w14:textId="77777777" w:rsidR="00B007BE" w:rsidRPr="008A027B" w:rsidRDefault="00B007BE" w:rsidP="003B689D">
      <w:pPr>
        <w:pStyle w:val="a4"/>
        <w:numPr>
          <w:ilvl w:val="0"/>
          <w:numId w:val="3"/>
        </w:numPr>
        <w:tabs>
          <w:tab w:val="num" w:pos="1800"/>
        </w:tabs>
        <w:spacing w:after="0"/>
        <w:ind w:left="1843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 xml:space="preserve">แผนพัฒนาจังหวัดตามระเบียบที่คณะรัฐมนตรีกำหนด </w:t>
      </w:r>
    </w:p>
    <w:p w14:paraId="3B0DF609" w14:textId="77777777" w:rsidR="00B007BE" w:rsidRPr="008A027B" w:rsidRDefault="00B007BE" w:rsidP="003B689D">
      <w:pPr>
        <w:numPr>
          <w:ilvl w:val="0"/>
          <w:numId w:val="3"/>
        </w:numPr>
        <w:spacing w:after="0" w:line="240" w:lineRule="auto"/>
        <w:ind w:left="1843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 xml:space="preserve">การจัดตั้งและดูแลตลาดกลาง </w:t>
      </w:r>
    </w:p>
    <w:p w14:paraId="21A49D40" w14:textId="77777777" w:rsidR="00B007BE" w:rsidRPr="008A027B" w:rsidRDefault="00B007BE" w:rsidP="003B689D">
      <w:pPr>
        <w:numPr>
          <w:ilvl w:val="0"/>
          <w:numId w:val="3"/>
        </w:numPr>
        <w:spacing w:after="0" w:line="240" w:lineRule="auto"/>
        <w:ind w:left="1843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การส่งเสริมการท่องเที่ยว </w:t>
      </w:r>
    </w:p>
    <w:p w14:paraId="43315BE5" w14:textId="44AFE388" w:rsidR="00B007BE" w:rsidRPr="008A027B" w:rsidRDefault="00B007BE" w:rsidP="003B689D">
      <w:pPr>
        <w:numPr>
          <w:ilvl w:val="0"/>
          <w:numId w:val="3"/>
        </w:numPr>
        <w:spacing w:after="0" w:line="240" w:lineRule="auto"/>
        <w:ind w:left="1843" w:hanging="283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การพา</w:t>
      </w:r>
      <w:r w:rsidR="006E7412">
        <w:rPr>
          <w:rFonts w:ascii="TH SarabunIT๙" w:hAnsi="TH SarabunIT๙" w:cs="TH SarabunIT๙" w:hint="cs"/>
          <w:sz w:val="32"/>
          <w:szCs w:val="32"/>
          <w:cs/>
        </w:rPr>
        <w:t>ณิ</w:t>
      </w:r>
      <w:r w:rsidRPr="008A027B">
        <w:rPr>
          <w:rFonts w:ascii="TH SarabunIT๙" w:hAnsi="TH SarabunIT๙" w:cs="TH SarabunIT๙"/>
          <w:sz w:val="32"/>
          <w:szCs w:val="32"/>
          <w:cs/>
        </w:rPr>
        <w:t>ช</w:t>
      </w:r>
      <w:r w:rsidR="006E7412">
        <w:rPr>
          <w:rFonts w:ascii="TH SarabunIT๙" w:hAnsi="TH SarabunIT๙" w:cs="TH SarabunIT๙" w:hint="cs"/>
          <w:sz w:val="32"/>
          <w:szCs w:val="32"/>
          <w:cs/>
        </w:rPr>
        <w:t>ย์</w:t>
      </w:r>
      <w:r w:rsidRPr="008A027B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การส่งเสริมการลงทุนและการทำกิจกรรมไม่ว่าจะดำเนินการเอง</w:t>
      </w:r>
    </w:p>
    <w:p w14:paraId="579F2A25" w14:textId="77777777" w:rsidR="00B007BE" w:rsidRPr="008A027B" w:rsidRDefault="00B007BE" w:rsidP="003B689D">
      <w:pPr>
        <w:pStyle w:val="a4"/>
        <w:numPr>
          <w:ilvl w:val="0"/>
          <w:numId w:val="3"/>
        </w:numPr>
        <w:tabs>
          <w:tab w:val="num" w:pos="1800"/>
        </w:tabs>
        <w:spacing w:after="0"/>
        <w:ind w:left="1843" w:hanging="283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 xml:space="preserve">หรือร่วมกับบุคคลอื่นหรือจากสหการ </w:t>
      </w:r>
    </w:p>
    <w:p w14:paraId="1020B200" w14:textId="77777777" w:rsidR="00B007BE" w:rsidRDefault="00B007BE" w:rsidP="00B007BE">
      <w:pPr>
        <w:pStyle w:val="3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A027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ฯลฯ</w:t>
      </w:r>
    </w:p>
    <w:p w14:paraId="70676ECD" w14:textId="77777777" w:rsidR="00603914" w:rsidRDefault="00603914" w:rsidP="00621654">
      <w:pPr>
        <w:rPr>
          <w:lang w:eastAsia="zh-CN"/>
        </w:rPr>
      </w:pPr>
    </w:p>
    <w:p w14:paraId="0BB6FFB0" w14:textId="1C61669B" w:rsidR="00621654" w:rsidRPr="00621654" w:rsidRDefault="002D0799" w:rsidP="00621654">
      <w:pPr>
        <w:rPr>
          <w:lang w:eastAsia="zh-CN"/>
        </w:rPr>
      </w:pPr>
      <w:r w:rsidRPr="00D71A5D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AA0D3E" wp14:editId="02898938">
                <wp:simplePos x="0" y="0"/>
                <wp:positionH relativeFrom="column">
                  <wp:posOffset>5561330</wp:posOffset>
                </wp:positionH>
                <wp:positionV relativeFrom="paragraph">
                  <wp:posOffset>-91135</wp:posOffset>
                </wp:positionV>
                <wp:extent cx="299720" cy="343535"/>
                <wp:effectExtent l="0" t="0" r="508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0C81D" w14:textId="4FDA8A0F" w:rsidR="00384C4B" w:rsidRPr="00D71A5D" w:rsidRDefault="00384C4B" w:rsidP="002D079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37.9pt;margin-top:-7.2pt;width:23.6pt;height:2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" stroked="f">
                <v:textbox>
                  <w:txbxContent>
                    <w:p w14:paraId="5B10C81D" w14:textId="4FDA8A0F" w:rsidR="00384C4B" w:rsidRPr="00D71A5D" w:rsidRDefault="00384C4B" w:rsidP="002D0799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1595455" w14:textId="15C448A2" w:rsidR="00B007BE" w:rsidRPr="008A027B" w:rsidRDefault="007B068C" w:rsidP="007B068C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(๕) </w:t>
      </w:r>
      <w:r w:rsidR="00B007BE" w:rsidRPr="008A027B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ด้านการบริหารจัดการและการอนุรักษ์ทรัพยากรธรรมชาติและสิ่งแวดล้อม</w:t>
      </w:r>
      <w:r w:rsidR="002F6E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007BE" w:rsidRPr="008A0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007BE" w:rsidRPr="008A027B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 ดังนี้</w:t>
      </w:r>
    </w:p>
    <w:p w14:paraId="6B0532C5" w14:textId="142B0DAA" w:rsidR="00B007BE" w:rsidRPr="008A027B" w:rsidRDefault="00B007BE" w:rsidP="003B689D">
      <w:pPr>
        <w:numPr>
          <w:ilvl w:val="0"/>
          <w:numId w:val="4"/>
        </w:numPr>
        <w:spacing w:after="0" w:line="240" w:lineRule="auto"/>
        <w:ind w:left="1843" w:hanging="240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 xml:space="preserve">การคุ้มครอง </w:t>
      </w:r>
      <w:r w:rsidR="00A575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027B">
        <w:rPr>
          <w:rFonts w:ascii="TH SarabunIT๙" w:hAnsi="TH SarabunIT๙" w:cs="TH SarabunIT๙"/>
          <w:sz w:val="32"/>
          <w:szCs w:val="32"/>
          <w:cs/>
        </w:rPr>
        <w:t xml:space="preserve">ดูแลและบำรุงรักษาป่าไม้ </w:t>
      </w:r>
      <w:r w:rsidR="00A575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027B">
        <w:rPr>
          <w:rFonts w:ascii="TH SarabunIT๙" w:hAnsi="TH SarabunIT๙" w:cs="TH SarabunIT๙"/>
          <w:sz w:val="32"/>
          <w:szCs w:val="32"/>
          <w:cs/>
        </w:rPr>
        <w:t>ที่ดิน</w:t>
      </w:r>
      <w:r w:rsidR="00A575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02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0D5E" w:rsidRPr="008A027B">
        <w:rPr>
          <w:rFonts w:ascii="TH SarabunIT๙" w:hAnsi="TH SarabunIT๙" w:cs="TH SarabunIT๙" w:hint="cs"/>
          <w:sz w:val="32"/>
          <w:szCs w:val="32"/>
          <w:cs/>
        </w:rPr>
        <w:t>สัตว์ป่า</w:t>
      </w:r>
    </w:p>
    <w:p w14:paraId="41798D01" w14:textId="77777777" w:rsidR="00B007BE" w:rsidRPr="008A027B" w:rsidRDefault="00B007BE" w:rsidP="003B689D">
      <w:pPr>
        <w:numPr>
          <w:ilvl w:val="0"/>
          <w:numId w:val="4"/>
        </w:numPr>
        <w:spacing w:after="0" w:line="240" w:lineRule="auto"/>
        <w:ind w:left="1843" w:hanging="240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การจัดตั้งและการดูแลระบบบำบัดน้ำเสียรวม</w:t>
      </w:r>
    </w:p>
    <w:p w14:paraId="6F232651" w14:textId="77777777" w:rsidR="00B007BE" w:rsidRPr="008A027B" w:rsidRDefault="00B007BE" w:rsidP="003B689D">
      <w:pPr>
        <w:numPr>
          <w:ilvl w:val="0"/>
          <w:numId w:val="4"/>
        </w:numPr>
        <w:spacing w:after="0" w:line="240" w:lineRule="auto"/>
        <w:ind w:left="1843" w:hanging="240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 xml:space="preserve">การกำจัดมูลฝอยและสิ่งปฏิกูลรวม </w:t>
      </w:r>
    </w:p>
    <w:p w14:paraId="3281F227" w14:textId="04EBD3DA" w:rsidR="00B007BE" w:rsidRPr="008A027B" w:rsidRDefault="00B007BE" w:rsidP="003B689D">
      <w:pPr>
        <w:numPr>
          <w:ilvl w:val="0"/>
          <w:numId w:val="4"/>
        </w:numPr>
        <w:spacing w:after="0" w:line="240" w:lineRule="auto"/>
        <w:ind w:left="1843" w:hanging="240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การจัดการสิ่งแวดล้อมและมลพิษต่าง</w:t>
      </w:r>
      <w:r w:rsidR="00404E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027B">
        <w:rPr>
          <w:rFonts w:ascii="TH SarabunIT๙" w:hAnsi="TH SarabunIT๙" w:cs="TH SarabunIT๙"/>
          <w:sz w:val="32"/>
          <w:szCs w:val="32"/>
          <w:cs/>
        </w:rPr>
        <w:t xml:space="preserve">ๆ </w:t>
      </w:r>
    </w:p>
    <w:p w14:paraId="3E339E68" w14:textId="77777777" w:rsidR="00B007BE" w:rsidRPr="008A027B" w:rsidRDefault="00B007BE" w:rsidP="00B007BE">
      <w:pPr>
        <w:pStyle w:val="3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A027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ฯลฯ</w:t>
      </w:r>
    </w:p>
    <w:p w14:paraId="5D50C642" w14:textId="77777777" w:rsidR="00B007BE" w:rsidRPr="008A027B" w:rsidRDefault="00B007BE" w:rsidP="00966702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66702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8A027B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966702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8A02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A0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ด้านการศาสนา ศิลปวัฒนธรรม จารีตประเพณี และภูมิปัญญาท้องถิ่น </w:t>
      </w:r>
      <w:r w:rsidRPr="008A027B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 ดังนี้</w:t>
      </w:r>
    </w:p>
    <w:p w14:paraId="7ED2C0F1" w14:textId="77777777" w:rsidR="00B007BE" w:rsidRPr="008A027B" w:rsidRDefault="00B007BE" w:rsidP="003B689D">
      <w:pPr>
        <w:numPr>
          <w:ilvl w:val="0"/>
          <w:numId w:val="5"/>
        </w:numPr>
        <w:spacing w:after="0" w:line="240" w:lineRule="auto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การจัดการศึกษา</w:t>
      </w:r>
    </w:p>
    <w:p w14:paraId="7640DE20" w14:textId="77777777" w:rsidR="00B007BE" w:rsidRPr="008A027B" w:rsidRDefault="00B007BE" w:rsidP="003B689D">
      <w:pPr>
        <w:pStyle w:val="a4"/>
        <w:numPr>
          <w:ilvl w:val="0"/>
          <w:numId w:val="5"/>
        </w:numPr>
        <w:tabs>
          <w:tab w:val="num" w:pos="1985"/>
        </w:tabs>
        <w:spacing w:after="0"/>
        <w:ind w:left="1985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8A027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บำรุงรักษาศิลปะ จารีตประเพณี ภูมิปัญญาท้องถิ่น และวัฒนธรรมอันดีของท้องถิ่น </w:t>
      </w:r>
    </w:p>
    <w:p w14:paraId="31966624" w14:textId="77777777" w:rsidR="00B007BE" w:rsidRPr="008A027B" w:rsidRDefault="00B007BE" w:rsidP="003B689D">
      <w:pPr>
        <w:pStyle w:val="a4"/>
        <w:numPr>
          <w:ilvl w:val="0"/>
          <w:numId w:val="5"/>
        </w:numPr>
        <w:spacing w:after="0" w:line="240" w:lineRule="auto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การส่งเสริมการกีฬา จารีตประเพณี และวัฒนธรรมอันดีงามของท้องถิ่น</w:t>
      </w:r>
    </w:p>
    <w:p w14:paraId="71D937EF" w14:textId="77777777" w:rsidR="00B007BE" w:rsidRPr="008A027B" w:rsidRDefault="00B007BE" w:rsidP="003B689D">
      <w:pPr>
        <w:pStyle w:val="a4"/>
        <w:numPr>
          <w:ilvl w:val="0"/>
          <w:numId w:val="5"/>
        </w:numPr>
        <w:spacing w:after="0" w:line="240" w:lineRule="auto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การจัดให้มีพิพิธภัณฑ์และหอจดหมายเหตุ</w:t>
      </w:r>
    </w:p>
    <w:p w14:paraId="3543C941" w14:textId="77777777" w:rsidR="00B007BE" w:rsidRPr="008A027B" w:rsidRDefault="00B007BE" w:rsidP="003B689D">
      <w:pPr>
        <w:numPr>
          <w:ilvl w:val="0"/>
          <w:numId w:val="5"/>
        </w:numPr>
        <w:spacing w:after="0" w:line="240" w:lineRule="auto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การศึกษา การทำนุบำรุงศาสนา และการส่งเสริมวัฒนธรรม</w:t>
      </w:r>
    </w:p>
    <w:p w14:paraId="52022B5D" w14:textId="77777777" w:rsidR="00641C3B" w:rsidRPr="008A027B" w:rsidRDefault="00641C3B" w:rsidP="00641C3B">
      <w:pPr>
        <w:pStyle w:val="3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A027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ฯลฯ</w:t>
      </w:r>
    </w:p>
    <w:p w14:paraId="23A01424" w14:textId="77777777" w:rsidR="00641C3B" w:rsidRPr="00A15B23" w:rsidRDefault="00641C3B" w:rsidP="00966702">
      <w:pPr>
        <w:spacing w:after="0"/>
        <w:ind w:firstLine="1134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21C25B29" w14:textId="2A51EA8E" w:rsidR="00966702" w:rsidRPr="008A027B" w:rsidRDefault="00641C3B" w:rsidP="00966702">
      <w:pPr>
        <w:spacing w:after="0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66702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(๗) </w:t>
      </w:r>
      <w:r w:rsidR="00B007BE" w:rsidRPr="008A0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ด้านการบริหารจัดการและการสนับสนุนการปฏิบัติภารกิจของส่วนราชการและองค์กรปกครองส่วนท้องถิ่น </w:t>
      </w:r>
      <w:r w:rsidR="00B007BE" w:rsidRPr="008A027B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 ดังนี้</w:t>
      </w:r>
    </w:p>
    <w:p w14:paraId="382FEC04" w14:textId="2AB8B505" w:rsidR="00966702" w:rsidRPr="008A027B" w:rsidRDefault="00966702" w:rsidP="008F760A">
      <w:pPr>
        <w:spacing w:after="0"/>
        <w:ind w:firstLine="155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027B">
        <w:rPr>
          <w:rFonts w:ascii="TH SarabunIT๙" w:hAnsi="TH SarabunIT๙" w:cs="TH SarabunIT๙" w:hint="cs"/>
          <w:sz w:val="32"/>
          <w:szCs w:val="32"/>
          <w:cs/>
        </w:rPr>
        <w:t>๑)</w:t>
      </w: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007BE" w:rsidRPr="008A027B">
        <w:rPr>
          <w:rFonts w:ascii="TH SarabunIT๙" w:hAnsi="TH SarabunIT๙" w:cs="TH SarabunIT๙"/>
          <w:sz w:val="32"/>
          <w:szCs w:val="32"/>
          <w:cs/>
        </w:rPr>
        <w:t xml:space="preserve">สนับสนุนสภาตำบลและองค์กรปกครองส่วนท้องถิ่นอื่นในการพัฒนาท้องถิ่น สนับสนุน หรือช่วยเหลือส่วนราชการหรือองค์กรปกครองส่วนท้องถิ่นอื่นในการพัฒนาท้องถิ่น </w:t>
      </w:r>
    </w:p>
    <w:p w14:paraId="217E312B" w14:textId="0B0547C7" w:rsidR="00966702" w:rsidRPr="008A027B" w:rsidRDefault="00966702" w:rsidP="008F760A">
      <w:pPr>
        <w:spacing w:after="0"/>
        <w:ind w:firstLine="155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027B">
        <w:rPr>
          <w:rFonts w:ascii="TH SarabunIT๙" w:hAnsi="TH SarabunIT๙" w:cs="TH SarabunIT๙" w:hint="cs"/>
          <w:sz w:val="32"/>
          <w:szCs w:val="32"/>
          <w:cs/>
        </w:rPr>
        <w:t>๒)</w:t>
      </w: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007BE" w:rsidRPr="008A027B">
        <w:rPr>
          <w:rFonts w:ascii="TH SarabunIT๙" w:hAnsi="TH SarabunIT๙" w:cs="TH SarabunIT๙"/>
          <w:sz w:val="32"/>
          <w:szCs w:val="32"/>
          <w:cs/>
        </w:rPr>
        <w:t>ประสานและให้ความร่วมมือในการปฏิบัติหน้าที่ของสภาตำบล และองค์ก</w:t>
      </w:r>
      <w:r w:rsidR="00B007BE" w:rsidRPr="008A027B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B007BE" w:rsidRPr="008A027B">
        <w:rPr>
          <w:rFonts w:ascii="TH SarabunIT๙" w:hAnsi="TH SarabunIT๙" w:cs="TH SarabunIT๙"/>
          <w:sz w:val="32"/>
          <w:szCs w:val="32"/>
          <w:cs/>
        </w:rPr>
        <w:t>ปกครอง</w:t>
      </w:r>
      <w:r w:rsidR="006E7412">
        <w:rPr>
          <w:rFonts w:ascii="TH SarabunIT๙" w:hAnsi="TH SarabunIT๙" w:cs="TH SarabunIT๙"/>
          <w:sz w:val="32"/>
          <w:szCs w:val="32"/>
          <w:cs/>
        </w:rPr>
        <w:br/>
      </w:r>
      <w:r w:rsidR="00B007BE" w:rsidRPr="008A027B">
        <w:rPr>
          <w:rFonts w:ascii="TH SarabunIT๙" w:hAnsi="TH SarabunIT๙" w:cs="TH SarabunIT๙"/>
          <w:sz w:val="32"/>
          <w:szCs w:val="32"/>
          <w:cs/>
        </w:rPr>
        <w:t>ส่วนท้องถิ่นอื่น</w:t>
      </w:r>
    </w:p>
    <w:p w14:paraId="0130FEB0" w14:textId="649F514B" w:rsidR="00966702" w:rsidRPr="008A027B" w:rsidRDefault="00966702" w:rsidP="008F760A">
      <w:pPr>
        <w:spacing w:after="0"/>
        <w:ind w:firstLine="155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027B">
        <w:rPr>
          <w:rFonts w:ascii="TH SarabunIT๙" w:hAnsi="TH SarabunIT๙" w:cs="TH SarabunIT๙" w:hint="cs"/>
          <w:sz w:val="32"/>
          <w:szCs w:val="32"/>
          <w:cs/>
        </w:rPr>
        <w:t>๓)</w:t>
      </w: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007BE" w:rsidRPr="008A027B">
        <w:rPr>
          <w:rFonts w:ascii="TH SarabunIT๙" w:hAnsi="TH SarabunIT๙" w:cs="TH SarabunIT๙"/>
          <w:sz w:val="32"/>
          <w:szCs w:val="32"/>
          <w:cs/>
        </w:rPr>
        <w:t>การแบ่งสรรเงินซึ่งตามกฎหมายจะต้องแบ่งให้แก่สภาตำบลและองค์กรปกครอ</w:t>
      </w:r>
      <w:r w:rsidR="00B007BE" w:rsidRPr="008A027B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6E7412">
        <w:rPr>
          <w:rFonts w:ascii="TH SarabunIT๙" w:hAnsi="TH SarabunIT๙" w:cs="TH SarabunIT๙"/>
          <w:sz w:val="32"/>
          <w:szCs w:val="32"/>
          <w:cs/>
        </w:rPr>
        <w:br/>
      </w:r>
      <w:r w:rsidR="00B007BE" w:rsidRPr="008A027B">
        <w:rPr>
          <w:rFonts w:ascii="TH SarabunIT๙" w:hAnsi="TH SarabunIT๙" w:cs="TH SarabunIT๙"/>
          <w:sz w:val="32"/>
          <w:szCs w:val="32"/>
          <w:cs/>
        </w:rPr>
        <w:t>ส่วนท้องถิ่นอื่น</w:t>
      </w:r>
    </w:p>
    <w:p w14:paraId="4FA76507" w14:textId="77777777" w:rsidR="008F760A" w:rsidRPr="008A027B" w:rsidRDefault="00966702" w:rsidP="008F760A">
      <w:pPr>
        <w:spacing w:after="0"/>
        <w:ind w:firstLine="1559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 w:hint="cs"/>
          <w:sz w:val="32"/>
          <w:szCs w:val="32"/>
          <w:cs/>
        </w:rPr>
        <w:t>๔)</w:t>
      </w: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007BE" w:rsidRPr="008A027B">
        <w:rPr>
          <w:rFonts w:ascii="TH SarabunIT๙" w:hAnsi="TH SarabunIT๙" w:cs="TH SarabunIT๙"/>
          <w:sz w:val="32"/>
          <w:szCs w:val="32"/>
          <w:cs/>
        </w:rPr>
        <w:t xml:space="preserve">การให้บริการแก่เอกชน ส่วนราชการ หน่วยงานของรัฐ รัฐวิสากิจ หรือองค์กรปกครองส่วนท้องถิ่นอื่น </w:t>
      </w:r>
    </w:p>
    <w:p w14:paraId="63DB9522" w14:textId="77777777" w:rsidR="00B007BE" w:rsidRDefault="00B007BE" w:rsidP="008F760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2ACDF5C9" w14:textId="77777777" w:rsidR="002D0799" w:rsidRDefault="002D0799" w:rsidP="008F760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A5AEA80" w14:textId="77777777" w:rsidR="002D0799" w:rsidRDefault="002D0799" w:rsidP="008F760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CE2F91B" w14:textId="77777777" w:rsidR="002D0799" w:rsidRDefault="002D0799" w:rsidP="008F760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A7B5B06" w14:textId="77777777" w:rsidR="002D0799" w:rsidRDefault="002D0799" w:rsidP="008F760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95FC355" w14:textId="77777777" w:rsidR="002D0799" w:rsidRDefault="002D0799" w:rsidP="008F760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9D558A9" w14:textId="77777777" w:rsidR="002D0799" w:rsidRDefault="002D0799" w:rsidP="008F760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8B741DB" w14:textId="77777777" w:rsidR="002D0799" w:rsidRDefault="002D0799" w:rsidP="008F760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9664F11" w14:textId="77777777" w:rsidR="002D0799" w:rsidRDefault="002D0799" w:rsidP="008F760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4F41737" w14:textId="77777777" w:rsidR="002D0799" w:rsidRDefault="002D0799" w:rsidP="008F760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32B833A" w14:textId="77777777" w:rsidR="002D0799" w:rsidRDefault="002D0799" w:rsidP="008F760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880A6A8" w14:textId="77777777" w:rsidR="00FF7D78" w:rsidRPr="00FF7D78" w:rsidRDefault="00FF7D78" w:rsidP="002D0799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5902C521" w14:textId="715B98F9" w:rsidR="00FF7D78" w:rsidRPr="00FF7D78" w:rsidRDefault="00FF7D78" w:rsidP="002D0799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D71A5D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317D88" wp14:editId="6A4442F1">
                <wp:simplePos x="0" y="0"/>
                <wp:positionH relativeFrom="column">
                  <wp:posOffset>5543220</wp:posOffset>
                </wp:positionH>
                <wp:positionV relativeFrom="paragraph">
                  <wp:posOffset>-117475</wp:posOffset>
                </wp:positionV>
                <wp:extent cx="299720" cy="343535"/>
                <wp:effectExtent l="0" t="0" r="508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94F51" w14:textId="0E099C9F" w:rsidR="00384C4B" w:rsidRPr="00D71A5D" w:rsidRDefault="00384C4B" w:rsidP="002D079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36.45pt;margin-top:-9.25pt;width:23.6pt;height:2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" stroked="f">
                <v:textbox>
                  <w:txbxContent>
                    <w:p w14:paraId="44494F51" w14:textId="0E099C9F" w:rsidR="00384C4B" w:rsidRPr="00D71A5D" w:rsidRDefault="00384C4B" w:rsidP="002D0799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3AA5A3B4" w14:textId="2217426A" w:rsidR="001A4FD7" w:rsidRPr="008A027B" w:rsidRDefault="00966702" w:rsidP="002D079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๒.๒</w:t>
      </w:r>
      <w:r w:rsidR="00785FC0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ภารกิจหลักและภารกิจรองที่องค์กรปกครองส่วนท้องถิ่นจะดำเนินการ</w:t>
      </w:r>
    </w:p>
    <w:p w14:paraId="7F8605A8" w14:textId="2BB98E5C" w:rsidR="007B068C" w:rsidRDefault="00875EFA" w:rsidP="00305C27">
      <w:pPr>
        <w:spacing w:after="0"/>
        <w:ind w:firstLine="1134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ให้</w:t>
      </w:r>
      <w:r w:rsidR="00305C27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8A027B">
        <w:rPr>
          <w:rFonts w:ascii="TH SarabunIT๙" w:hAnsi="TH SarabunIT๙" w:cs="TH SarabunIT๙"/>
          <w:sz w:val="32"/>
          <w:szCs w:val="32"/>
          <w:cs/>
        </w:rPr>
        <w:t>นำภารกิจ</w:t>
      </w:r>
      <w:r w:rsidRPr="00834524">
        <w:rPr>
          <w:rFonts w:ascii="TH SarabunIT๙" w:hAnsi="TH SarabunIT๙" w:cs="TH SarabunIT๙"/>
          <w:spacing w:val="-10"/>
          <w:sz w:val="32"/>
          <w:szCs w:val="32"/>
          <w:cs/>
        </w:rPr>
        <w:t>ที่ได้วิเคราะห์ตาม</w:t>
      </w:r>
      <w:r w:rsidR="00B17D0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Pr="0083452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ข้อ </w:t>
      </w:r>
      <w:r w:rsidR="00B17D0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834524">
        <w:rPr>
          <w:rFonts w:ascii="TH SarabunIT๙" w:hAnsi="TH SarabunIT๙" w:cs="TH SarabunIT๙"/>
          <w:spacing w:val="-10"/>
          <w:sz w:val="32"/>
          <w:szCs w:val="32"/>
        </w:rPr>
        <w:t xml:space="preserve">5 </w:t>
      </w:r>
      <w:r w:rsidR="00B17D0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Pr="00834524">
        <w:rPr>
          <w:rFonts w:ascii="TH SarabunIT๙" w:hAnsi="TH SarabunIT๙" w:cs="TH SarabunIT๙"/>
          <w:spacing w:val="-10"/>
          <w:sz w:val="32"/>
          <w:szCs w:val="32"/>
          <w:cs/>
        </w:rPr>
        <w:t>นำมากำหนดภารกิจหลัก</w:t>
      </w:r>
      <w:r w:rsidR="00B17D0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Pr="0083452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และภารกิจรอง</w:t>
      </w:r>
      <w:r w:rsidR="00B17D0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Pr="0083452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เช่น </w:t>
      </w:r>
      <w:r w:rsidR="00B17D0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เทศบาลตำบลท่ายาง  </w:t>
      </w:r>
      <w:r w:rsidRPr="006E74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7412">
        <w:rPr>
          <w:rFonts w:ascii="TH SarabunIT๙" w:hAnsi="TH SarabunIT๙" w:cs="TH SarabunIT๙"/>
          <w:sz w:val="32"/>
          <w:szCs w:val="32"/>
          <w:cs/>
        </w:rPr>
        <w:t>วิเคราะห์แล้วพิจารณาเห็นว่าภารกิจหลัก และภา</w:t>
      </w:r>
      <w:r w:rsidRPr="006E7412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6E7412">
        <w:rPr>
          <w:rFonts w:ascii="TH SarabunIT๙" w:hAnsi="TH SarabunIT๙" w:cs="TH SarabunIT๙"/>
          <w:sz w:val="32"/>
          <w:szCs w:val="32"/>
          <w:cs/>
        </w:rPr>
        <w:t>กิจรองที่ต้องดำเนินกา</w:t>
      </w:r>
      <w:r w:rsidRPr="006E7412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6E74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7D00"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14:paraId="08971DFE" w14:textId="77777777" w:rsidR="00B17D00" w:rsidRPr="00DC6813" w:rsidRDefault="00B17D00" w:rsidP="00305C27">
      <w:pPr>
        <w:spacing w:after="0"/>
        <w:ind w:firstLine="1134"/>
        <w:rPr>
          <w:rFonts w:ascii="TH SarabunIT๙" w:hAnsi="TH SarabunIT๙" w:cs="TH SarabunIT๙"/>
          <w:sz w:val="8"/>
          <w:szCs w:val="8"/>
        </w:rPr>
      </w:pPr>
    </w:p>
    <w:p w14:paraId="194E5946" w14:textId="4DF68263" w:rsidR="00B17D00" w:rsidRPr="00C44C01" w:rsidRDefault="00B17D00" w:rsidP="00B17D00">
      <w:pPr>
        <w:jc w:val="center"/>
      </w:pPr>
      <w:r w:rsidRPr="00C44C01">
        <w:rPr>
          <w:rFonts w:ascii="TH SarabunIT๙" w:hAnsi="TH SarabunIT๙" w:cs="TH SarabunIT๙"/>
          <w:b/>
          <w:bCs/>
          <w:sz w:val="38"/>
          <w:szCs w:val="38"/>
          <w:cs/>
        </w:rPr>
        <w:t>ภารกิจหลัก</w:t>
      </w:r>
    </w:p>
    <w:p w14:paraId="68BB75E5" w14:textId="77777777" w:rsidR="00133B54" w:rsidRPr="00B17D00" w:rsidRDefault="00133B54" w:rsidP="003B689D">
      <w:pPr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17D00">
        <w:rPr>
          <w:rFonts w:ascii="TH SarabunIT๙" w:hAnsi="TH SarabunIT๙" w:cs="TH SarabunIT๙"/>
          <w:sz w:val="32"/>
          <w:szCs w:val="32"/>
          <w:cs/>
        </w:rPr>
        <w:t>การพัฒนาด้านโครงสร้างพื้นฐาน</w:t>
      </w:r>
    </w:p>
    <w:p w14:paraId="7AA6B445" w14:textId="77777777" w:rsidR="00133B54" w:rsidRPr="00B17D00" w:rsidRDefault="00133B54" w:rsidP="003B689D">
      <w:pPr>
        <w:numPr>
          <w:ilvl w:val="1"/>
          <w:numId w:val="8"/>
        </w:numPr>
        <w:tabs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17D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7D00">
        <w:rPr>
          <w:rFonts w:ascii="TH SarabunIT๙" w:hAnsi="TH SarabunIT๙" w:cs="TH SarabunIT๙"/>
          <w:sz w:val="32"/>
          <w:szCs w:val="32"/>
          <w:cs/>
        </w:rPr>
        <w:t xml:space="preserve">พัฒนาปรับปรุงและบำรุงรักษาถนน  สะพาน  ทางเท้า  ท่อระบายน้ำ  </w:t>
      </w:r>
    </w:p>
    <w:p w14:paraId="685EB25A" w14:textId="77777777" w:rsidR="00133B54" w:rsidRPr="00B17D00" w:rsidRDefault="00133B54" w:rsidP="003B689D">
      <w:pPr>
        <w:numPr>
          <w:ilvl w:val="1"/>
          <w:numId w:val="8"/>
        </w:numPr>
        <w:tabs>
          <w:tab w:val="num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17D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7D00">
        <w:rPr>
          <w:rFonts w:ascii="TH SarabunIT๙" w:hAnsi="TH SarabunIT๙" w:cs="TH SarabunIT๙"/>
          <w:sz w:val="32"/>
          <w:szCs w:val="32"/>
          <w:cs/>
        </w:rPr>
        <w:t>พัฒนาแหล่งน้ำและระบบประปาหมู่บ้าน</w:t>
      </w:r>
    </w:p>
    <w:p w14:paraId="13ED0722" w14:textId="77777777" w:rsidR="00133B54" w:rsidRPr="00B17D00" w:rsidRDefault="00133B54" w:rsidP="003B689D">
      <w:pPr>
        <w:numPr>
          <w:ilvl w:val="1"/>
          <w:numId w:val="8"/>
        </w:numPr>
        <w:tabs>
          <w:tab w:val="num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17D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7D00">
        <w:rPr>
          <w:rFonts w:ascii="TH SarabunIT๙" w:hAnsi="TH SarabunIT๙" w:cs="TH SarabunIT๙"/>
          <w:sz w:val="32"/>
          <w:szCs w:val="32"/>
          <w:cs/>
        </w:rPr>
        <w:t>ขยายเขตบริการไฟฟ้าให้ทั่วถึง  พร้อมไฟฟ้าสาธารณะ</w:t>
      </w:r>
    </w:p>
    <w:p w14:paraId="07374E11" w14:textId="77777777" w:rsidR="00133B54" w:rsidRPr="00B17D00" w:rsidRDefault="00133B54" w:rsidP="003B689D">
      <w:pPr>
        <w:numPr>
          <w:ilvl w:val="1"/>
          <w:numId w:val="8"/>
        </w:numPr>
        <w:tabs>
          <w:tab w:val="num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17D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7D00">
        <w:rPr>
          <w:rFonts w:ascii="TH SarabunIT๙" w:hAnsi="TH SarabunIT๙" w:cs="TH SarabunIT๙"/>
          <w:sz w:val="32"/>
          <w:szCs w:val="32"/>
          <w:cs/>
        </w:rPr>
        <w:t>จัดทำผังเมืองรวม   และผังเมืองเฉพาะ</w:t>
      </w:r>
    </w:p>
    <w:p w14:paraId="6FBA83D1" w14:textId="77777777" w:rsidR="00133B54" w:rsidRPr="00B17D00" w:rsidRDefault="00133B54" w:rsidP="003B689D">
      <w:pPr>
        <w:numPr>
          <w:ilvl w:val="1"/>
          <w:numId w:val="8"/>
        </w:numPr>
        <w:tabs>
          <w:tab w:val="num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17D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7D00">
        <w:rPr>
          <w:rFonts w:ascii="TH SarabunIT๙" w:hAnsi="TH SarabunIT๙" w:cs="TH SarabunIT๙"/>
          <w:sz w:val="32"/>
          <w:szCs w:val="32"/>
          <w:cs/>
        </w:rPr>
        <w:t>พัฒนาระบบจราจร</w:t>
      </w:r>
    </w:p>
    <w:p w14:paraId="615FD81E" w14:textId="77777777" w:rsidR="00133B54" w:rsidRPr="00B17D00" w:rsidRDefault="00133B54" w:rsidP="003B689D">
      <w:pPr>
        <w:numPr>
          <w:ilvl w:val="1"/>
          <w:numId w:val="8"/>
        </w:numPr>
        <w:tabs>
          <w:tab w:val="num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17D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7D00">
        <w:rPr>
          <w:rFonts w:ascii="TH SarabunIT๙" w:hAnsi="TH SarabunIT๙" w:cs="TH SarabunIT๙"/>
          <w:sz w:val="32"/>
          <w:szCs w:val="32"/>
          <w:cs/>
        </w:rPr>
        <w:t>วางแผนการใช้ประโยชน์พื้นที่ให้เหมาะสม</w:t>
      </w:r>
    </w:p>
    <w:p w14:paraId="656F0F9A" w14:textId="77777777" w:rsidR="00133B54" w:rsidRPr="00B17D00" w:rsidRDefault="00133B54" w:rsidP="003B689D">
      <w:pPr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17D00">
        <w:rPr>
          <w:rFonts w:ascii="TH SarabunIT๙" w:hAnsi="TH SarabunIT๙" w:cs="TH SarabunIT๙"/>
          <w:sz w:val="32"/>
          <w:szCs w:val="32"/>
          <w:cs/>
        </w:rPr>
        <w:t>การพัฒนาด้านการส่งเสริมการศึกษา  และพัฒนาคุณภาพชีวิต</w:t>
      </w:r>
    </w:p>
    <w:p w14:paraId="70B67337" w14:textId="77777777" w:rsidR="00133B54" w:rsidRPr="00B17D00" w:rsidRDefault="00133B54" w:rsidP="003B689D">
      <w:pPr>
        <w:numPr>
          <w:ilvl w:val="1"/>
          <w:numId w:val="9"/>
        </w:num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17D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7D00">
        <w:rPr>
          <w:rFonts w:ascii="TH SarabunIT๙" w:hAnsi="TH SarabunIT๙" w:cs="TH SarabunIT๙"/>
          <w:sz w:val="32"/>
          <w:szCs w:val="32"/>
          <w:cs/>
        </w:rPr>
        <w:t>พัฒนาและส่งเสริมอาชีพให้ประชาชนมีรายได้เพิ่มขึ้น</w:t>
      </w:r>
    </w:p>
    <w:p w14:paraId="226EF0E1" w14:textId="77777777" w:rsidR="00133B54" w:rsidRPr="00B17D00" w:rsidRDefault="00133B54" w:rsidP="003B689D">
      <w:pPr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17D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7D00">
        <w:rPr>
          <w:rFonts w:ascii="TH SarabunIT๙" w:hAnsi="TH SarabunIT๙" w:cs="TH SarabunIT๙"/>
          <w:sz w:val="32"/>
          <w:szCs w:val="32"/>
          <w:cs/>
        </w:rPr>
        <w:t>พัฒนาการศึกษาทั้งในระบบและนอกระบบ</w:t>
      </w:r>
    </w:p>
    <w:p w14:paraId="151BB0CC" w14:textId="77777777" w:rsidR="00133B54" w:rsidRPr="00B17D00" w:rsidRDefault="00133B54" w:rsidP="003B689D">
      <w:pPr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17D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7D00">
        <w:rPr>
          <w:rFonts w:ascii="TH SarabunIT๙" w:hAnsi="TH SarabunIT๙" w:cs="TH SarabunIT๙"/>
          <w:sz w:val="32"/>
          <w:szCs w:val="32"/>
          <w:cs/>
        </w:rPr>
        <w:t>ส่งเสริมสุขภาพอนามัยรวมถึงการป้องกันและแก้ไขปัญหายาเสพติด  และ</w:t>
      </w:r>
      <w:r w:rsidRPr="00B17D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25A3968" w14:textId="77777777" w:rsidR="00133B54" w:rsidRPr="00B17D00" w:rsidRDefault="00133B54" w:rsidP="00B17D00">
      <w:pPr>
        <w:spacing w:after="0" w:line="240" w:lineRule="auto"/>
        <w:ind w:left="2223"/>
        <w:rPr>
          <w:rFonts w:ascii="TH SarabunIT๙" w:hAnsi="TH SarabunIT๙" w:cs="TH SarabunIT๙"/>
          <w:sz w:val="32"/>
          <w:szCs w:val="32"/>
          <w:cs/>
        </w:rPr>
      </w:pPr>
      <w:r w:rsidRPr="00B17D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7D00">
        <w:rPr>
          <w:rFonts w:ascii="TH SarabunIT๙" w:hAnsi="TH SarabunIT๙" w:cs="TH SarabunIT๙"/>
          <w:sz w:val="32"/>
          <w:szCs w:val="32"/>
          <w:cs/>
        </w:rPr>
        <w:t>โรคติดต่อ (เช่น  โรคเอดส์, ไข้เลือดออก  ฯลฯ)</w:t>
      </w:r>
    </w:p>
    <w:p w14:paraId="3A592692" w14:textId="77777777" w:rsidR="00133B54" w:rsidRPr="00B17D00" w:rsidRDefault="00133B54" w:rsidP="003B689D">
      <w:pPr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17D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7D00">
        <w:rPr>
          <w:rFonts w:ascii="TH SarabunIT๙" w:hAnsi="TH SarabunIT๙" w:cs="TH SarabunIT๙"/>
          <w:sz w:val="32"/>
          <w:szCs w:val="32"/>
          <w:cs/>
        </w:rPr>
        <w:t>ส่งเสริมกีฬา  และนันทนาการทุกระดับ</w:t>
      </w:r>
    </w:p>
    <w:p w14:paraId="09297613" w14:textId="77777777" w:rsidR="00133B54" w:rsidRPr="00B17D00" w:rsidRDefault="00133B54" w:rsidP="003B689D">
      <w:pPr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17D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7D00">
        <w:rPr>
          <w:rFonts w:ascii="TH SarabunIT๙" w:hAnsi="TH SarabunIT๙" w:cs="TH SarabunIT๙"/>
          <w:sz w:val="32"/>
          <w:szCs w:val="32"/>
          <w:cs/>
        </w:rPr>
        <w:t>ส่งเสริมสวัสดิการสังคม  ให้กับคนชรา</w:t>
      </w:r>
      <w:r w:rsidRPr="00B17D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7D00">
        <w:rPr>
          <w:rFonts w:ascii="TH SarabunIT๙" w:hAnsi="TH SarabunIT๙" w:cs="TH SarabunIT๙"/>
          <w:sz w:val="32"/>
          <w:szCs w:val="32"/>
          <w:cs/>
        </w:rPr>
        <w:t xml:space="preserve"> และคนพิการ</w:t>
      </w:r>
    </w:p>
    <w:p w14:paraId="16A371E0" w14:textId="77777777" w:rsidR="00133B54" w:rsidRPr="00B17D00" w:rsidRDefault="00133B54" w:rsidP="00133B54">
      <w:pPr>
        <w:ind w:left="1860"/>
        <w:rPr>
          <w:rFonts w:ascii="TH SarabunIT๙" w:hAnsi="TH SarabunIT๙" w:cs="TH SarabunIT๙"/>
          <w:sz w:val="32"/>
          <w:szCs w:val="32"/>
          <w:cs/>
        </w:rPr>
      </w:pPr>
      <w:r w:rsidRPr="00B17D00">
        <w:rPr>
          <w:rFonts w:ascii="TH SarabunIT๙" w:hAnsi="TH SarabunIT๙" w:cs="TH SarabunIT๙" w:hint="cs"/>
          <w:sz w:val="32"/>
          <w:szCs w:val="32"/>
          <w:cs/>
        </w:rPr>
        <w:t xml:space="preserve">2.6 </w:t>
      </w:r>
      <w:r w:rsidRPr="00B17D00">
        <w:rPr>
          <w:rFonts w:ascii="TH SarabunIT๙" w:hAnsi="TH SarabunIT๙" w:cs="TH SarabunIT๙"/>
          <w:sz w:val="32"/>
          <w:szCs w:val="32"/>
          <w:cs/>
        </w:rPr>
        <w:t>ปรับปรุงแหล่งชุมชนแออัดและจัดการเกี่ยวกับที่อยู่อาศัย</w:t>
      </w:r>
    </w:p>
    <w:p w14:paraId="17544FFB" w14:textId="77777777" w:rsidR="00133B54" w:rsidRPr="00B17D00" w:rsidRDefault="00133B54" w:rsidP="003B689D">
      <w:pPr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17D00">
        <w:rPr>
          <w:rFonts w:ascii="TH SarabunIT๙" w:hAnsi="TH SarabunIT๙" w:cs="TH SarabunIT๙"/>
          <w:sz w:val="32"/>
          <w:szCs w:val="32"/>
          <w:cs/>
        </w:rPr>
        <w:t xml:space="preserve">การจัดระเบียบชุมชน </w:t>
      </w:r>
      <w:r w:rsidRPr="00B17D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7D00">
        <w:rPr>
          <w:rFonts w:ascii="TH SarabunIT๙" w:hAnsi="TH SarabunIT๙" w:cs="TH SarabunIT๙"/>
          <w:sz w:val="32"/>
          <w:szCs w:val="32"/>
          <w:cs/>
        </w:rPr>
        <w:t>สังคม  และการรักษาความสงบเรียบร้อย</w:t>
      </w:r>
    </w:p>
    <w:p w14:paraId="188D0D1A" w14:textId="77777777" w:rsidR="00133B54" w:rsidRPr="00B17D00" w:rsidRDefault="00133B54" w:rsidP="00DC6813">
      <w:pPr>
        <w:tabs>
          <w:tab w:val="left" w:pos="1843"/>
        </w:tabs>
        <w:spacing w:after="0" w:line="240" w:lineRule="auto"/>
        <w:ind w:left="1860"/>
        <w:rPr>
          <w:rFonts w:ascii="TH SarabunIT๙" w:hAnsi="TH SarabunIT๙" w:cs="TH SarabunIT๙"/>
          <w:sz w:val="32"/>
          <w:szCs w:val="32"/>
          <w:cs/>
        </w:rPr>
      </w:pPr>
      <w:r w:rsidRPr="00B17D00">
        <w:rPr>
          <w:rFonts w:ascii="TH SarabunIT๙" w:hAnsi="TH SarabunIT๙" w:cs="TH SarabunIT๙"/>
          <w:sz w:val="32"/>
          <w:szCs w:val="32"/>
          <w:cs/>
        </w:rPr>
        <w:t>3.1  รักษาความสงบเรียบร้อยและความปลอดภัยในทรัพย์สิน</w:t>
      </w:r>
    </w:p>
    <w:p w14:paraId="763C6BC5" w14:textId="77777777" w:rsidR="00133B54" w:rsidRPr="00B17D00" w:rsidRDefault="00133B54" w:rsidP="00133B54">
      <w:pPr>
        <w:tabs>
          <w:tab w:val="left" w:pos="1843"/>
        </w:tabs>
        <w:ind w:left="1440"/>
        <w:rPr>
          <w:rFonts w:ascii="TH SarabunIT๙" w:hAnsi="TH SarabunIT๙" w:cs="TH SarabunIT๙"/>
          <w:sz w:val="24"/>
          <w:szCs w:val="32"/>
          <w:cs/>
        </w:rPr>
      </w:pPr>
      <w:r w:rsidRPr="00B17D00">
        <w:rPr>
          <w:rFonts w:ascii="TH SarabunIT๙" w:hAnsi="TH SarabunIT๙" w:cs="TH SarabunIT๙"/>
          <w:sz w:val="24"/>
          <w:szCs w:val="32"/>
          <w:cs/>
        </w:rPr>
        <w:tab/>
        <w:t xml:space="preserve">3.2  จัดหาวัสดุ  อุปกรณ์ในการป้องกันและบรรเทาสาธารณภัย </w:t>
      </w:r>
    </w:p>
    <w:p w14:paraId="06FF4FCB" w14:textId="77777777" w:rsidR="00133B54" w:rsidRPr="00DF06E6" w:rsidRDefault="00133B54" w:rsidP="00133B54">
      <w:pPr>
        <w:tabs>
          <w:tab w:val="left" w:pos="1843"/>
        </w:tabs>
        <w:ind w:left="1440"/>
        <w:rPr>
          <w:rFonts w:ascii="TH SarabunIT๙" w:hAnsi="TH SarabunIT๙" w:cs="TH SarabunIT๙"/>
          <w:sz w:val="24"/>
          <w:szCs w:val="32"/>
        </w:rPr>
      </w:pPr>
      <w:r w:rsidRPr="00DF06E6">
        <w:rPr>
          <w:rFonts w:ascii="TH SarabunIT๙" w:hAnsi="TH SarabunIT๙" w:cs="TH SarabunIT๙"/>
          <w:sz w:val="24"/>
          <w:szCs w:val="32"/>
          <w:cs/>
        </w:rPr>
        <w:tab/>
        <w:t>3.3  ส่งเสริมและให้ความรู้แก่เจ้าหน้าที่และประชาชนในการป้องกันอาชญากรรม</w:t>
      </w:r>
    </w:p>
    <w:p w14:paraId="005B68DD" w14:textId="77777777" w:rsidR="0042723C" w:rsidRPr="00C44C01" w:rsidRDefault="0042723C" w:rsidP="0042723C">
      <w:pPr>
        <w:jc w:val="center"/>
      </w:pPr>
      <w:r w:rsidRPr="00C44C01">
        <w:rPr>
          <w:rFonts w:ascii="TH SarabunIT๙" w:hAnsi="TH SarabunIT๙" w:cs="TH SarabunIT๙"/>
          <w:b/>
          <w:bCs/>
          <w:sz w:val="38"/>
          <w:szCs w:val="38"/>
          <w:cs/>
        </w:rPr>
        <w:t>ภารกิจ</w:t>
      </w:r>
      <w:r>
        <w:rPr>
          <w:rFonts w:ascii="TH SarabunIT๙" w:hAnsi="TH SarabunIT๙" w:cs="TH SarabunIT๙" w:hint="cs"/>
          <w:b/>
          <w:bCs/>
          <w:sz w:val="38"/>
          <w:szCs w:val="38"/>
          <w:cs/>
        </w:rPr>
        <w:t>รอง</w:t>
      </w:r>
    </w:p>
    <w:p w14:paraId="5CB10724" w14:textId="1E1F74DF" w:rsidR="00133B54" w:rsidRPr="0042723C" w:rsidRDefault="00133B54" w:rsidP="003B689D">
      <w:pPr>
        <w:pStyle w:val="a4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723C">
        <w:rPr>
          <w:rFonts w:ascii="TH SarabunIT๙" w:hAnsi="TH SarabunIT๙" w:cs="TH SarabunIT๙"/>
          <w:sz w:val="32"/>
          <w:szCs w:val="32"/>
          <w:cs/>
        </w:rPr>
        <w:t>การวางแผน  การส่งเสริมการลงทุน  พาณิชยก</w:t>
      </w:r>
      <w:proofErr w:type="spellStart"/>
      <w:r w:rsidRPr="0042723C">
        <w:rPr>
          <w:rFonts w:ascii="TH SarabunIT๙" w:hAnsi="TH SarabunIT๙" w:cs="TH SarabunIT๙"/>
          <w:sz w:val="32"/>
          <w:szCs w:val="32"/>
          <w:cs/>
        </w:rPr>
        <w:t>รรม</w:t>
      </w:r>
      <w:proofErr w:type="spellEnd"/>
      <w:r w:rsidRPr="0042723C">
        <w:rPr>
          <w:rFonts w:ascii="TH SarabunIT๙" w:hAnsi="TH SarabunIT๙" w:cs="TH SarabunIT๙"/>
          <w:sz w:val="32"/>
          <w:szCs w:val="32"/>
          <w:cs/>
        </w:rPr>
        <w:t xml:space="preserve">  และการท่องเที่ยว</w:t>
      </w:r>
    </w:p>
    <w:p w14:paraId="0E6BDA41" w14:textId="77777777" w:rsidR="00133B54" w:rsidRPr="00DF06E6" w:rsidRDefault="00133B54" w:rsidP="00991202">
      <w:pPr>
        <w:spacing w:after="0" w:line="240" w:lineRule="auto"/>
        <w:ind w:left="1080" w:firstLine="720"/>
        <w:rPr>
          <w:rFonts w:ascii="TH SarabunIT๙" w:hAnsi="TH SarabunIT๙" w:cs="TH SarabunIT๙"/>
          <w:sz w:val="24"/>
          <w:szCs w:val="32"/>
          <w:cs/>
        </w:rPr>
      </w:pPr>
      <w:r w:rsidRPr="00DF06E6">
        <w:rPr>
          <w:rFonts w:ascii="TH SarabunIT๙" w:hAnsi="TH SarabunIT๙" w:cs="TH SarabunIT๙" w:hint="cs"/>
          <w:sz w:val="24"/>
          <w:szCs w:val="32"/>
          <w:cs/>
        </w:rPr>
        <w:t>1</w:t>
      </w:r>
      <w:r w:rsidRPr="00DF06E6">
        <w:rPr>
          <w:rFonts w:ascii="TH SarabunIT๙" w:hAnsi="TH SarabunIT๙" w:cs="TH SarabunIT๙"/>
          <w:sz w:val="24"/>
          <w:szCs w:val="32"/>
          <w:cs/>
        </w:rPr>
        <w:t>.1  ส่งเสริมการผลิต  ผัก  ผลไม้ปลอดสารพิษเพื่อการบริโภค</w:t>
      </w:r>
    </w:p>
    <w:p w14:paraId="5AA0B1D9" w14:textId="77777777" w:rsidR="00133B54" w:rsidRPr="00DF06E6" w:rsidRDefault="00133B54" w:rsidP="00991202">
      <w:pPr>
        <w:spacing w:after="0"/>
        <w:ind w:left="1080" w:firstLine="720"/>
        <w:rPr>
          <w:rFonts w:ascii="TH SarabunIT๙" w:hAnsi="TH SarabunIT๙" w:cs="TH SarabunIT๙"/>
          <w:sz w:val="24"/>
          <w:szCs w:val="32"/>
          <w:cs/>
        </w:rPr>
      </w:pPr>
      <w:r w:rsidRPr="00DF06E6">
        <w:rPr>
          <w:rFonts w:ascii="TH SarabunIT๙" w:hAnsi="TH SarabunIT๙" w:cs="TH SarabunIT๙" w:hint="cs"/>
          <w:sz w:val="24"/>
          <w:szCs w:val="32"/>
          <w:cs/>
        </w:rPr>
        <w:t>1</w:t>
      </w:r>
      <w:r w:rsidRPr="00DF06E6">
        <w:rPr>
          <w:rFonts w:ascii="TH SarabunIT๙" w:hAnsi="TH SarabunIT๙" w:cs="TH SarabunIT๙"/>
          <w:sz w:val="24"/>
          <w:szCs w:val="32"/>
          <w:cs/>
        </w:rPr>
        <w:t>.2  พัฒนาและส่งเสริมอาชีพให้กับประชาชนทุกระดับ</w:t>
      </w:r>
    </w:p>
    <w:p w14:paraId="61D3C18C" w14:textId="77777777" w:rsidR="00133B54" w:rsidRPr="00DF06E6" w:rsidRDefault="00133B54" w:rsidP="00991202">
      <w:pPr>
        <w:spacing w:after="0"/>
        <w:ind w:left="1080" w:firstLine="720"/>
        <w:rPr>
          <w:rFonts w:ascii="TH SarabunIT๙" w:hAnsi="TH SarabunIT๙" w:cs="TH SarabunIT๙"/>
          <w:sz w:val="24"/>
          <w:szCs w:val="32"/>
        </w:rPr>
      </w:pPr>
      <w:r w:rsidRPr="00DF06E6">
        <w:rPr>
          <w:rFonts w:ascii="TH SarabunIT๙" w:hAnsi="TH SarabunIT๙" w:cs="TH SarabunIT๙" w:hint="cs"/>
          <w:sz w:val="24"/>
          <w:szCs w:val="32"/>
          <w:cs/>
        </w:rPr>
        <w:t>1</w:t>
      </w:r>
      <w:r w:rsidRPr="00DF06E6">
        <w:rPr>
          <w:rFonts w:ascii="TH SarabunIT๙" w:hAnsi="TH SarabunIT๙" w:cs="TH SarabunIT๙"/>
          <w:sz w:val="24"/>
          <w:szCs w:val="32"/>
          <w:cs/>
        </w:rPr>
        <w:t xml:space="preserve">.3  พัฒนาและส่งเสริมการท่องเที่ยวภายในท้องถิ่น  ทางเลือกด้านประวัติศาสตร์   </w:t>
      </w:r>
    </w:p>
    <w:p w14:paraId="06A4454C" w14:textId="77777777" w:rsidR="00FF7D78" w:rsidRDefault="00133B54" w:rsidP="0042723C">
      <w:pPr>
        <w:spacing w:after="0"/>
        <w:ind w:left="2160" w:firstLine="180"/>
        <w:rPr>
          <w:rFonts w:ascii="TH SarabunIT๙" w:hAnsi="TH SarabunIT๙" w:cs="TH SarabunIT๙"/>
          <w:sz w:val="24"/>
          <w:szCs w:val="32"/>
        </w:rPr>
      </w:pPr>
      <w:r w:rsidRPr="00DF06E6">
        <w:rPr>
          <w:rFonts w:ascii="TH SarabunIT๙" w:hAnsi="TH SarabunIT๙" w:cs="TH SarabunIT๙"/>
          <w:sz w:val="24"/>
          <w:szCs w:val="32"/>
          <w:cs/>
        </w:rPr>
        <w:t>ศิลปะ</w:t>
      </w:r>
      <w:r w:rsidRPr="00DF06E6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F06E6">
        <w:rPr>
          <w:rFonts w:ascii="TH SarabunIT๙" w:hAnsi="TH SarabunIT๙" w:cs="TH SarabunIT๙"/>
          <w:sz w:val="24"/>
          <w:szCs w:val="32"/>
          <w:cs/>
        </w:rPr>
        <w:t>วัฒนธรรม กับการส่งเสริมตลาดนัดนัดท่องเที่ยว กลุ่ม</w:t>
      </w:r>
      <w:r w:rsidRPr="00DF06E6">
        <w:rPr>
          <w:rFonts w:ascii="TH SarabunIT๙" w:hAnsi="TH SarabunIT๙" w:cs="TH SarabunIT๙" w:hint="cs"/>
          <w:sz w:val="24"/>
          <w:szCs w:val="32"/>
          <w:cs/>
        </w:rPr>
        <w:t>ปร</w:t>
      </w:r>
      <w:r w:rsidRPr="00DF06E6">
        <w:rPr>
          <w:rFonts w:ascii="TH SarabunIT๙" w:hAnsi="TH SarabunIT๙" w:cs="TH SarabunIT๙"/>
          <w:sz w:val="24"/>
          <w:szCs w:val="32"/>
          <w:cs/>
        </w:rPr>
        <w:t xml:space="preserve">ะชุมนันทนาการ </w:t>
      </w:r>
    </w:p>
    <w:p w14:paraId="6F3D712A" w14:textId="7F50C3B8" w:rsidR="00133B54" w:rsidRPr="00DF06E6" w:rsidRDefault="00133B54" w:rsidP="0042723C">
      <w:pPr>
        <w:spacing w:after="0"/>
        <w:ind w:left="2160" w:firstLine="180"/>
        <w:rPr>
          <w:rFonts w:ascii="TH SarabunIT๙" w:hAnsi="TH SarabunIT๙" w:cs="TH SarabunIT๙"/>
          <w:sz w:val="24"/>
          <w:szCs w:val="32"/>
        </w:rPr>
      </w:pPr>
      <w:r w:rsidRPr="00DF06E6">
        <w:rPr>
          <w:rFonts w:ascii="TH SarabunIT๙" w:hAnsi="TH SarabunIT๙" w:cs="TH SarabunIT๙"/>
          <w:sz w:val="24"/>
          <w:szCs w:val="32"/>
          <w:cs/>
        </w:rPr>
        <w:t>และสร้างความเชื่อมโยงกับการท่องเที่ยวหลัก (</w:t>
      </w:r>
      <w:r w:rsidRPr="00DF06E6">
        <w:rPr>
          <w:rFonts w:ascii="TH SarabunIT๙" w:hAnsi="TH SarabunIT๙" w:cs="TH SarabunIT๙" w:hint="cs"/>
          <w:sz w:val="24"/>
          <w:szCs w:val="32"/>
          <w:cs/>
        </w:rPr>
        <w:t xml:space="preserve">ทะเล </w:t>
      </w:r>
      <w:r w:rsidRPr="00DF06E6">
        <w:rPr>
          <w:rFonts w:ascii="TH SarabunIT๙" w:hAnsi="TH SarabunIT๙" w:cs="TH SarabunIT๙"/>
          <w:sz w:val="24"/>
          <w:szCs w:val="32"/>
          <w:cs/>
        </w:rPr>
        <w:t>ป่า เขา)</w:t>
      </w:r>
    </w:p>
    <w:p w14:paraId="232B51DE" w14:textId="77777777" w:rsidR="00133B54" w:rsidRPr="00DF06E6" w:rsidRDefault="00133B54" w:rsidP="0042723C">
      <w:pPr>
        <w:spacing w:after="0"/>
        <w:ind w:left="1860"/>
        <w:rPr>
          <w:rFonts w:ascii="TH SarabunIT๙" w:hAnsi="TH SarabunIT๙" w:cs="TH SarabunIT๙"/>
          <w:sz w:val="24"/>
          <w:szCs w:val="32"/>
          <w:cs/>
        </w:rPr>
      </w:pPr>
      <w:r w:rsidRPr="00DF06E6">
        <w:rPr>
          <w:rFonts w:ascii="TH SarabunIT๙" w:hAnsi="TH SarabunIT๙" w:cs="TH SarabunIT๙" w:hint="cs"/>
          <w:sz w:val="24"/>
          <w:szCs w:val="32"/>
          <w:cs/>
        </w:rPr>
        <w:t>1</w:t>
      </w:r>
      <w:r w:rsidRPr="00DF06E6">
        <w:rPr>
          <w:rFonts w:ascii="TH SarabunIT๙" w:hAnsi="TH SarabunIT๙" w:cs="TH SarabunIT๙"/>
          <w:sz w:val="24"/>
          <w:szCs w:val="32"/>
          <w:cs/>
        </w:rPr>
        <w:t>.4  พัฒนาและปรับปรุงระบบการบริหารจัดการการท่องเที่ยว</w:t>
      </w:r>
    </w:p>
    <w:p w14:paraId="4FF083FE" w14:textId="77777777" w:rsidR="00133B54" w:rsidRPr="00DF06E6" w:rsidRDefault="00133B54" w:rsidP="0042723C">
      <w:pPr>
        <w:spacing w:after="0"/>
        <w:ind w:left="1860"/>
        <w:rPr>
          <w:rFonts w:ascii="TH SarabunIT๙" w:hAnsi="TH SarabunIT๙" w:cs="TH SarabunIT๙"/>
          <w:sz w:val="24"/>
          <w:szCs w:val="32"/>
        </w:rPr>
      </w:pPr>
      <w:r w:rsidRPr="00DF06E6">
        <w:rPr>
          <w:rFonts w:ascii="TH SarabunIT๙" w:hAnsi="TH SarabunIT๙" w:cs="TH SarabunIT๙" w:hint="cs"/>
          <w:sz w:val="24"/>
          <w:szCs w:val="32"/>
          <w:cs/>
        </w:rPr>
        <w:t>1</w:t>
      </w:r>
      <w:r w:rsidRPr="00DF06E6">
        <w:rPr>
          <w:rFonts w:ascii="TH SarabunIT๙" w:hAnsi="TH SarabunIT๙" w:cs="TH SarabunIT๙"/>
          <w:sz w:val="24"/>
          <w:szCs w:val="32"/>
          <w:cs/>
        </w:rPr>
        <w:t>.5  อนุรักษ์และพัฒนาแหล่งท่องเที่ยว</w:t>
      </w:r>
    </w:p>
    <w:p w14:paraId="59049903" w14:textId="77777777" w:rsidR="00133B54" w:rsidRPr="00DF06E6" w:rsidRDefault="00133B54" w:rsidP="0042723C">
      <w:pPr>
        <w:spacing w:after="0"/>
        <w:ind w:left="1860"/>
        <w:rPr>
          <w:rFonts w:ascii="TH SarabunIT๙" w:hAnsi="TH SarabunIT๙" w:cs="TH SarabunIT๙"/>
          <w:sz w:val="24"/>
          <w:szCs w:val="32"/>
        </w:rPr>
      </w:pPr>
      <w:r w:rsidRPr="00DF06E6">
        <w:rPr>
          <w:rFonts w:ascii="TH SarabunIT๙" w:hAnsi="TH SarabunIT๙" w:cs="TH SarabunIT๙" w:hint="cs"/>
          <w:sz w:val="24"/>
          <w:szCs w:val="32"/>
          <w:cs/>
        </w:rPr>
        <w:t>1</w:t>
      </w:r>
      <w:r w:rsidRPr="00DF06E6">
        <w:rPr>
          <w:rFonts w:ascii="TH SarabunIT๙" w:hAnsi="TH SarabunIT๙" w:cs="TH SarabunIT๙"/>
          <w:sz w:val="24"/>
          <w:szCs w:val="32"/>
          <w:cs/>
        </w:rPr>
        <w:t>.6  สนับสนุนให้มีนิคมอุตสาหกรรม หรือเขตอุตสาหกรรม สำหรับโรงงานขนาดเล็ก</w:t>
      </w:r>
    </w:p>
    <w:p w14:paraId="206EFDF4" w14:textId="77777777" w:rsidR="00133B54" w:rsidRPr="00DF06E6" w:rsidRDefault="00133B54" w:rsidP="0042723C">
      <w:pPr>
        <w:spacing w:after="0"/>
        <w:ind w:left="1860"/>
        <w:rPr>
          <w:rFonts w:ascii="TH SarabunIT๙" w:hAnsi="TH SarabunIT๙" w:cs="TH SarabunIT๙"/>
          <w:sz w:val="24"/>
          <w:szCs w:val="32"/>
        </w:rPr>
      </w:pPr>
      <w:r w:rsidRPr="00DF06E6">
        <w:rPr>
          <w:rFonts w:ascii="TH SarabunIT๙" w:hAnsi="TH SarabunIT๙" w:cs="TH SarabunIT๙" w:hint="cs"/>
          <w:sz w:val="24"/>
          <w:szCs w:val="32"/>
          <w:cs/>
        </w:rPr>
        <w:t>1</w:t>
      </w:r>
      <w:r w:rsidRPr="00DF06E6">
        <w:rPr>
          <w:rFonts w:ascii="TH SarabunIT๙" w:hAnsi="TH SarabunIT๙" w:cs="TH SarabunIT๙"/>
          <w:sz w:val="24"/>
          <w:szCs w:val="32"/>
          <w:cs/>
        </w:rPr>
        <w:t>.7  ส่งเสริมให้โรงงานอุตสาหกรรมใช้เทคโนโลยีการผลิตที่สะอาด</w:t>
      </w:r>
    </w:p>
    <w:p w14:paraId="1D465069" w14:textId="1428E713" w:rsidR="006B651D" w:rsidRPr="002D0799" w:rsidRDefault="00133B54" w:rsidP="006B651D">
      <w:pPr>
        <w:pStyle w:val="a4"/>
        <w:numPr>
          <w:ilvl w:val="1"/>
          <w:numId w:val="11"/>
        </w:numPr>
        <w:spacing w:after="0"/>
        <w:rPr>
          <w:rFonts w:ascii="TH SarabunIT๙" w:hAnsi="TH SarabunIT๙" w:cs="TH SarabunIT๙"/>
          <w:sz w:val="24"/>
          <w:szCs w:val="32"/>
        </w:rPr>
      </w:pPr>
      <w:r w:rsidRPr="00265240">
        <w:rPr>
          <w:rFonts w:ascii="TH SarabunIT๙" w:hAnsi="TH SarabunIT๙" w:cs="TH SarabunIT๙"/>
          <w:sz w:val="24"/>
          <w:szCs w:val="32"/>
          <w:cs/>
        </w:rPr>
        <w:t xml:space="preserve"> ควบคุมมาต</w:t>
      </w:r>
      <w:r w:rsidR="002D0799">
        <w:rPr>
          <w:rFonts w:ascii="TH SarabunIT๙" w:hAnsi="TH SarabunIT๙" w:cs="TH SarabunIT๙"/>
          <w:sz w:val="24"/>
          <w:szCs w:val="32"/>
          <w:cs/>
        </w:rPr>
        <w:t>รฐานการผลิตสินค้าเกษตรปลอดสารพิ</w:t>
      </w:r>
      <w:r w:rsidR="002D0799">
        <w:rPr>
          <w:rFonts w:ascii="TH SarabunIT๙" w:hAnsi="TH SarabunIT๙" w:cs="TH SarabunIT๙" w:hint="cs"/>
          <w:sz w:val="24"/>
          <w:szCs w:val="32"/>
          <w:cs/>
        </w:rPr>
        <w:t>ษ</w:t>
      </w:r>
    </w:p>
    <w:p w14:paraId="554532F7" w14:textId="33A3C57E" w:rsidR="006B651D" w:rsidRPr="006B651D" w:rsidRDefault="006B651D" w:rsidP="006B651D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02D4AC65" w14:textId="00358133" w:rsidR="00621654" w:rsidRDefault="00FF7D78" w:rsidP="00621654">
      <w:pPr>
        <w:pStyle w:val="a4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D71A5D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833C32" wp14:editId="1FAA24F9">
                <wp:simplePos x="0" y="0"/>
                <wp:positionH relativeFrom="column">
                  <wp:posOffset>5294630</wp:posOffset>
                </wp:positionH>
                <wp:positionV relativeFrom="paragraph">
                  <wp:posOffset>-180975</wp:posOffset>
                </wp:positionV>
                <wp:extent cx="299720" cy="343535"/>
                <wp:effectExtent l="0" t="0" r="508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7B15D" w14:textId="2ACB0C3F" w:rsidR="00384C4B" w:rsidRPr="00D71A5D" w:rsidRDefault="00384C4B" w:rsidP="002D079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16.9pt;margin-top:-14.25pt;width:23.6pt;height:27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" stroked="f">
                <v:textbox>
                  <w:txbxContent>
                    <w:p w14:paraId="3227B15D" w14:textId="2ACB0C3F" w:rsidR="00384C4B" w:rsidRPr="00D71A5D" w:rsidRDefault="00384C4B" w:rsidP="002D0799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7B2159D9" w14:textId="77777777" w:rsidR="00133B54" w:rsidRPr="00265240" w:rsidRDefault="00133B54" w:rsidP="003B689D">
      <w:pPr>
        <w:pStyle w:val="a4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5240">
        <w:rPr>
          <w:rFonts w:ascii="TH SarabunIT๙" w:hAnsi="TH SarabunIT๙" w:cs="TH SarabunIT๙"/>
          <w:sz w:val="32"/>
          <w:szCs w:val="32"/>
          <w:cs/>
        </w:rPr>
        <w:t>การพัฒนาด้านการบริหารจัดการและการอนุรักษ์ทรัพยากรธรรมชาติสิ่งแวดล้อม</w:t>
      </w:r>
    </w:p>
    <w:p w14:paraId="4980C115" w14:textId="77777777" w:rsidR="00133B54" w:rsidRPr="00DF06E6" w:rsidRDefault="00133B54" w:rsidP="0042723C">
      <w:pPr>
        <w:spacing w:after="0"/>
        <w:ind w:left="1860"/>
        <w:rPr>
          <w:rFonts w:ascii="TH SarabunIT๙" w:hAnsi="TH SarabunIT๙" w:cs="TH SarabunIT๙"/>
          <w:sz w:val="24"/>
          <w:szCs w:val="32"/>
          <w:cs/>
        </w:rPr>
      </w:pPr>
      <w:r w:rsidRPr="00DF06E6">
        <w:rPr>
          <w:rFonts w:ascii="TH SarabunIT๙" w:hAnsi="TH SarabunIT๙" w:cs="TH SarabunIT๙" w:hint="cs"/>
          <w:sz w:val="24"/>
          <w:szCs w:val="32"/>
          <w:cs/>
        </w:rPr>
        <w:t>2</w:t>
      </w:r>
      <w:r w:rsidRPr="00DF06E6">
        <w:rPr>
          <w:rFonts w:ascii="TH SarabunIT๙" w:hAnsi="TH SarabunIT๙" w:cs="TH SarabunIT๙"/>
          <w:sz w:val="24"/>
          <w:szCs w:val="32"/>
          <w:cs/>
        </w:rPr>
        <w:t>.1  สร้างจิตสำนึกและความตระหนักในการจัดการทรัพยากรธรรมชาติและ</w:t>
      </w:r>
    </w:p>
    <w:p w14:paraId="6B7C2828" w14:textId="77777777" w:rsidR="00133B54" w:rsidRPr="00DF06E6" w:rsidRDefault="00133B54" w:rsidP="0042723C">
      <w:pPr>
        <w:spacing w:after="0"/>
        <w:ind w:left="1860"/>
        <w:rPr>
          <w:rFonts w:ascii="TH SarabunIT๙" w:hAnsi="TH SarabunIT๙" w:cs="TH SarabunIT๙"/>
          <w:sz w:val="24"/>
          <w:szCs w:val="32"/>
          <w:cs/>
        </w:rPr>
      </w:pPr>
      <w:r w:rsidRPr="00DF06E6">
        <w:rPr>
          <w:rFonts w:ascii="TH SarabunIT๙" w:hAnsi="TH SarabunIT๙" w:cs="TH SarabunIT๙"/>
          <w:sz w:val="24"/>
          <w:szCs w:val="32"/>
          <w:cs/>
        </w:rPr>
        <w:t xml:space="preserve">       สิ่งแวดล้อม</w:t>
      </w:r>
    </w:p>
    <w:p w14:paraId="151D6518" w14:textId="77777777" w:rsidR="00133B54" w:rsidRPr="00DF06E6" w:rsidRDefault="00133B54" w:rsidP="0042723C">
      <w:pPr>
        <w:spacing w:after="0"/>
        <w:ind w:left="1860"/>
        <w:rPr>
          <w:rFonts w:ascii="TH SarabunIT๙" w:hAnsi="TH SarabunIT๙" w:cs="TH SarabunIT๙"/>
          <w:sz w:val="24"/>
          <w:szCs w:val="32"/>
          <w:cs/>
        </w:rPr>
      </w:pPr>
      <w:r w:rsidRPr="00DF06E6">
        <w:rPr>
          <w:rFonts w:ascii="TH SarabunIT๙" w:hAnsi="TH SarabunIT๙" w:cs="TH SarabunIT๙" w:hint="cs"/>
          <w:sz w:val="24"/>
          <w:szCs w:val="32"/>
          <w:cs/>
        </w:rPr>
        <w:t>2</w:t>
      </w:r>
      <w:r w:rsidRPr="00DF06E6">
        <w:rPr>
          <w:rFonts w:ascii="TH SarabunIT๙" w:hAnsi="TH SarabunIT๙" w:cs="TH SarabunIT๙"/>
          <w:sz w:val="24"/>
          <w:szCs w:val="32"/>
          <w:cs/>
        </w:rPr>
        <w:t>.2  เฝ้าระวังและป้องกันทรัพยากรธรรมชาติ และสิ่งแวดล้อม</w:t>
      </w:r>
    </w:p>
    <w:p w14:paraId="23BC0630" w14:textId="77777777" w:rsidR="00133B54" w:rsidRPr="00DF06E6" w:rsidRDefault="00133B54" w:rsidP="0042723C">
      <w:pPr>
        <w:spacing w:after="0"/>
        <w:ind w:left="1860"/>
        <w:rPr>
          <w:rFonts w:ascii="TH SarabunIT๙" w:hAnsi="TH SarabunIT๙" w:cs="TH SarabunIT๙"/>
          <w:sz w:val="24"/>
          <w:szCs w:val="32"/>
          <w:cs/>
        </w:rPr>
      </w:pPr>
      <w:r w:rsidRPr="00DF06E6">
        <w:rPr>
          <w:rFonts w:ascii="TH SarabunIT๙" w:hAnsi="TH SarabunIT๙" w:cs="TH SarabunIT๙" w:hint="cs"/>
          <w:sz w:val="24"/>
          <w:szCs w:val="32"/>
          <w:cs/>
        </w:rPr>
        <w:t>2</w:t>
      </w:r>
      <w:r w:rsidRPr="00DF06E6">
        <w:rPr>
          <w:rFonts w:ascii="TH SarabunIT๙" w:hAnsi="TH SarabunIT๙" w:cs="TH SarabunIT๙"/>
          <w:sz w:val="24"/>
          <w:szCs w:val="32"/>
          <w:cs/>
        </w:rPr>
        <w:t>.3  บำบัดและฟื้นฟูทรัพยากรธรรมชาติและสิ่งแวดล้อม</w:t>
      </w:r>
    </w:p>
    <w:p w14:paraId="7F462950" w14:textId="77777777" w:rsidR="00133B54" w:rsidRPr="00DF06E6" w:rsidRDefault="00133B54" w:rsidP="0042723C">
      <w:pPr>
        <w:spacing w:after="0"/>
        <w:ind w:left="1860"/>
        <w:rPr>
          <w:rFonts w:ascii="TH SarabunIT๙" w:hAnsi="TH SarabunIT๙" w:cs="TH SarabunIT๙"/>
          <w:sz w:val="24"/>
          <w:szCs w:val="32"/>
          <w:cs/>
        </w:rPr>
      </w:pPr>
      <w:r w:rsidRPr="00DF06E6">
        <w:rPr>
          <w:rFonts w:ascii="TH SarabunIT๙" w:hAnsi="TH SarabunIT๙" w:cs="TH SarabunIT๙" w:hint="cs"/>
          <w:sz w:val="24"/>
          <w:szCs w:val="32"/>
          <w:cs/>
        </w:rPr>
        <w:t>2</w:t>
      </w:r>
      <w:r w:rsidRPr="00DF06E6">
        <w:rPr>
          <w:rFonts w:ascii="TH SarabunIT๙" w:hAnsi="TH SarabunIT๙" w:cs="TH SarabunIT๙"/>
          <w:sz w:val="24"/>
          <w:szCs w:val="32"/>
          <w:cs/>
        </w:rPr>
        <w:t>.4  จัดระบบบำบัดน้ำเสีย</w:t>
      </w:r>
    </w:p>
    <w:p w14:paraId="41ABE603" w14:textId="77777777" w:rsidR="00133B54" w:rsidRPr="00DF06E6" w:rsidRDefault="00133B54" w:rsidP="0042723C">
      <w:pPr>
        <w:spacing w:after="0"/>
        <w:ind w:left="1860"/>
        <w:rPr>
          <w:rFonts w:ascii="TH SarabunIT๙" w:hAnsi="TH SarabunIT๙" w:cs="TH SarabunIT๙"/>
          <w:sz w:val="24"/>
          <w:szCs w:val="32"/>
          <w:cs/>
        </w:rPr>
      </w:pPr>
      <w:r w:rsidRPr="00DF06E6">
        <w:rPr>
          <w:rFonts w:ascii="TH SarabunIT๙" w:hAnsi="TH SarabunIT๙" w:cs="TH SarabunIT๙" w:hint="cs"/>
          <w:sz w:val="24"/>
          <w:szCs w:val="32"/>
          <w:cs/>
        </w:rPr>
        <w:t>2</w:t>
      </w:r>
      <w:r w:rsidRPr="00DF06E6">
        <w:rPr>
          <w:rFonts w:ascii="TH SarabunIT๙" w:hAnsi="TH SarabunIT๙" w:cs="TH SarabunIT๙"/>
          <w:sz w:val="24"/>
          <w:szCs w:val="32"/>
          <w:cs/>
        </w:rPr>
        <w:t>.5  บำบัดและจัดการขยะ</w:t>
      </w:r>
    </w:p>
    <w:p w14:paraId="7AA3D5FB" w14:textId="77777777" w:rsidR="00133B54" w:rsidRPr="00DF06E6" w:rsidRDefault="00133B54" w:rsidP="0042723C">
      <w:pPr>
        <w:spacing w:after="0"/>
        <w:ind w:left="1860"/>
        <w:rPr>
          <w:rFonts w:ascii="TH SarabunIT๙" w:hAnsi="TH SarabunIT๙" w:cs="TH SarabunIT๙"/>
          <w:sz w:val="24"/>
          <w:szCs w:val="32"/>
        </w:rPr>
      </w:pPr>
      <w:r w:rsidRPr="00DF06E6">
        <w:rPr>
          <w:rFonts w:ascii="TH SarabunIT๙" w:hAnsi="TH SarabunIT๙" w:cs="TH SarabunIT๙" w:hint="cs"/>
          <w:sz w:val="24"/>
          <w:szCs w:val="32"/>
          <w:cs/>
        </w:rPr>
        <w:t>2</w:t>
      </w:r>
      <w:r w:rsidRPr="00DF06E6">
        <w:rPr>
          <w:rFonts w:ascii="TH SarabunIT๙" w:hAnsi="TH SarabunIT๙" w:cs="TH SarabunIT๙"/>
          <w:sz w:val="24"/>
          <w:szCs w:val="32"/>
          <w:cs/>
        </w:rPr>
        <w:t>.6   พัฒนาภูมิทัศน์   สิ่งแวดล้อมชุมชน  และแม่น้ำสายหลัก</w:t>
      </w:r>
    </w:p>
    <w:p w14:paraId="7A54F6AA" w14:textId="77777777" w:rsidR="00133B54" w:rsidRPr="00DF06E6" w:rsidRDefault="00133B54" w:rsidP="0042723C">
      <w:pPr>
        <w:spacing w:after="0"/>
        <w:ind w:left="1860"/>
        <w:rPr>
          <w:rFonts w:ascii="TH SarabunIT๙" w:hAnsi="TH SarabunIT๙" w:cs="TH SarabunIT๙"/>
          <w:sz w:val="24"/>
          <w:szCs w:val="32"/>
        </w:rPr>
      </w:pPr>
      <w:r w:rsidRPr="00DF06E6">
        <w:rPr>
          <w:rFonts w:ascii="TH SarabunIT๙" w:hAnsi="TH SarabunIT๙" w:cs="TH SarabunIT๙" w:hint="cs"/>
          <w:sz w:val="24"/>
          <w:szCs w:val="32"/>
          <w:cs/>
        </w:rPr>
        <w:t>2</w:t>
      </w:r>
      <w:r w:rsidRPr="00DF06E6">
        <w:rPr>
          <w:rFonts w:ascii="TH SarabunIT๙" w:hAnsi="TH SarabunIT๙" w:cs="TH SarabunIT๙"/>
          <w:sz w:val="24"/>
          <w:szCs w:val="32"/>
          <w:cs/>
        </w:rPr>
        <w:t>.7   ป้องกันอุทกภัย</w:t>
      </w:r>
    </w:p>
    <w:p w14:paraId="2887DAF6" w14:textId="0D05AD59" w:rsidR="00133B54" w:rsidRPr="00265240" w:rsidRDefault="00133B54" w:rsidP="003B689D">
      <w:pPr>
        <w:pStyle w:val="a4"/>
        <w:numPr>
          <w:ilvl w:val="1"/>
          <w:numId w:val="11"/>
        </w:numPr>
        <w:spacing w:after="0" w:line="276" w:lineRule="auto"/>
        <w:rPr>
          <w:rFonts w:ascii="TH SarabunIT๙" w:hAnsi="TH SarabunIT๙" w:cs="TH SarabunIT๙"/>
          <w:sz w:val="24"/>
          <w:szCs w:val="32"/>
          <w:cs/>
        </w:rPr>
      </w:pPr>
      <w:r w:rsidRPr="00265240">
        <w:rPr>
          <w:rFonts w:ascii="TH SarabunIT๙" w:hAnsi="TH SarabunIT๙" w:cs="TH SarabunIT๙"/>
          <w:sz w:val="24"/>
          <w:szCs w:val="32"/>
          <w:cs/>
        </w:rPr>
        <w:t xml:space="preserve">  ศึกษาวิจัยเชิงปฏิบัติในการจัดการทรัพยากรธรรมชาติและสิ่งแวดล้อม</w:t>
      </w:r>
    </w:p>
    <w:p w14:paraId="7EE7C4F0" w14:textId="77777777" w:rsidR="00133B54" w:rsidRPr="00265240" w:rsidRDefault="00133B54" w:rsidP="003B689D">
      <w:pPr>
        <w:pStyle w:val="a4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5240">
        <w:rPr>
          <w:rFonts w:ascii="TH SarabunIT๙" w:hAnsi="TH SarabunIT๙" w:cs="TH SarabunIT๙"/>
          <w:sz w:val="32"/>
          <w:szCs w:val="32"/>
          <w:cs/>
        </w:rPr>
        <w:t>การพัฒนาด้านศิลปวัฒนธรรม  จารีตประเพณี  และภูมิปัญญาท้องถิ่น</w:t>
      </w:r>
    </w:p>
    <w:p w14:paraId="1C7B2686" w14:textId="77777777" w:rsidR="00133B54" w:rsidRPr="00952B56" w:rsidRDefault="00133B54" w:rsidP="0042723C">
      <w:pPr>
        <w:spacing w:after="0"/>
        <w:ind w:left="1860"/>
        <w:rPr>
          <w:rFonts w:ascii="TH SarabunIT๙" w:hAnsi="TH SarabunIT๙" w:cs="TH SarabunIT๙"/>
          <w:sz w:val="32"/>
          <w:szCs w:val="32"/>
          <w:cs/>
        </w:rPr>
      </w:pPr>
      <w:r w:rsidRPr="00952B5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52B56">
        <w:rPr>
          <w:rFonts w:ascii="TH SarabunIT๙" w:hAnsi="TH SarabunIT๙" w:cs="TH SarabunIT๙"/>
          <w:sz w:val="32"/>
          <w:szCs w:val="32"/>
          <w:cs/>
        </w:rPr>
        <w:t>.1  ส่งเสริมและเผยแพร่  ศิลปวัฒนธรรม  จารีตประเพณี  และภูมิปัญญาท้องถิ่น</w:t>
      </w:r>
    </w:p>
    <w:p w14:paraId="3B81958E" w14:textId="77777777" w:rsidR="00133B54" w:rsidRPr="00952B56" w:rsidRDefault="00133B54" w:rsidP="0042723C">
      <w:pPr>
        <w:spacing w:after="0"/>
        <w:ind w:left="1860"/>
        <w:rPr>
          <w:rFonts w:ascii="TH SarabunIT๙" w:hAnsi="TH SarabunIT๙" w:cs="TH SarabunIT๙"/>
          <w:sz w:val="32"/>
          <w:szCs w:val="32"/>
        </w:rPr>
      </w:pPr>
      <w:r w:rsidRPr="00952B5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52B56">
        <w:rPr>
          <w:rFonts w:ascii="TH SarabunIT๙" w:hAnsi="TH SarabunIT๙" w:cs="TH SarabunIT๙"/>
          <w:sz w:val="32"/>
          <w:szCs w:val="32"/>
          <w:cs/>
        </w:rPr>
        <w:t>.2  อนุรักษ์ศิลปวัฒนธรรม  โบราณสถาน โบราณวัตถุ และพิพิธภัณฑสถาน</w:t>
      </w:r>
      <w:r w:rsidRPr="00952B56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952B56">
        <w:rPr>
          <w:rFonts w:ascii="TH SarabunIT๙" w:hAnsi="TH SarabunIT๙" w:cs="TH SarabunIT๙"/>
          <w:sz w:val="32"/>
          <w:szCs w:val="32"/>
          <w:cs/>
        </w:rPr>
        <w:t>ห่งชาติ</w:t>
      </w:r>
    </w:p>
    <w:p w14:paraId="75534F3C" w14:textId="77777777" w:rsidR="00133B54" w:rsidRPr="00952B56" w:rsidRDefault="00133B54" w:rsidP="003B689D">
      <w:pPr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2B56">
        <w:rPr>
          <w:rFonts w:ascii="TH SarabunIT๙" w:hAnsi="TH SarabunIT๙" w:cs="TH SarabunIT๙"/>
          <w:sz w:val="32"/>
          <w:szCs w:val="32"/>
          <w:cs/>
        </w:rPr>
        <w:t>การพัฒนากระบวนการจัดการที่ดีในองค์กรและการมีส่วนร่วมของประชาชน</w:t>
      </w:r>
    </w:p>
    <w:p w14:paraId="1813AB28" w14:textId="77777777" w:rsidR="00133B54" w:rsidRPr="00952B56" w:rsidRDefault="00133B54" w:rsidP="0042723C">
      <w:pPr>
        <w:tabs>
          <w:tab w:val="left" w:pos="2268"/>
          <w:tab w:val="left" w:pos="2410"/>
        </w:tabs>
        <w:spacing w:after="0"/>
        <w:ind w:left="1860"/>
        <w:rPr>
          <w:rFonts w:ascii="TH SarabunIT๙" w:hAnsi="TH SarabunIT๙" w:cs="TH SarabunIT๙"/>
          <w:sz w:val="32"/>
          <w:szCs w:val="32"/>
        </w:rPr>
      </w:pPr>
      <w:r w:rsidRPr="00952B56">
        <w:rPr>
          <w:rFonts w:ascii="TH SarabunIT๙" w:hAnsi="TH SarabunIT๙" w:cs="TH SarabunIT๙" w:hint="cs"/>
          <w:sz w:val="32"/>
          <w:szCs w:val="32"/>
          <w:cs/>
        </w:rPr>
        <w:t xml:space="preserve">4.1  </w:t>
      </w:r>
      <w:r w:rsidRPr="00952B56">
        <w:rPr>
          <w:rFonts w:ascii="TH SarabunIT๙" w:hAnsi="TH SarabunIT๙" w:cs="TH SarabunIT๙"/>
          <w:sz w:val="32"/>
          <w:szCs w:val="32"/>
          <w:cs/>
        </w:rPr>
        <w:t>พัฒนาการบริหารจัดการที่ดีในองค์กร</w:t>
      </w:r>
    </w:p>
    <w:p w14:paraId="4599E8D6" w14:textId="77777777" w:rsidR="00133B54" w:rsidRPr="00952B56" w:rsidRDefault="00133B54" w:rsidP="0042723C">
      <w:pPr>
        <w:tabs>
          <w:tab w:val="left" w:pos="2268"/>
          <w:tab w:val="left" w:pos="2410"/>
        </w:tabs>
        <w:spacing w:after="0"/>
        <w:ind w:left="1860"/>
        <w:rPr>
          <w:rFonts w:ascii="TH SarabunIT๙" w:hAnsi="TH SarabunIT๙" w:cs="TH SarabunIT๙"/>
          <w:sz w:val="32"/>
          <w:szCs w:val="32"/>
          <w:cs/>
        </w:rPr>
      </w:pPr>
      <w:r w:rsidRPr="00952B56">
        <w:rPr>
          <w:rFonts w:ascii="TH SarabunIT๙" w:hAnsi="TH SarabunIT๙" w:cs="TH SarabunIT๙" w:hint="cs"/>
          <w:sz w:val="32"/>
          <w:szCs w:val="32"/>
          <w:cs/>
        </w:rPr>
        <w:t xml:space="preserve">4.2  </w:t>
      </w:r>
      <w:r w:rsidRPr="00952B56">
        <w:rPr>
          <w:rFonts w:ascii="TH SarabunIT๙" w:hAnsi="TH SarabunIT๙" w:cs="TH SarabunIT๙"/>
          <w:sz w:val="32"/>
          <w:szCs w:val="32"/>
          <w:cs/>
        </w:rPr>
        <w:t>ปรับปรุงและพัฒนาบุคลากรในองค์กร</w:t>
      </w:r>
    </w:p>
    <w:p w14:paraId="3C862246" w14:textId="77777777" w:rsidR="00133B54" w:rsidRPr="00952B56" w:rsidRDefault="00133B54" w:rsidP="003B689D">
      <w:pPr>
        <w:numPr>
          <w:ilvl w:val="1"/>
          <w:numId w:val="10"/>
        </w:numPr>
        <w:tabs>
          <w:tab w:val="left" w:pos="2268"/>
          <w:tab w:val="left" w:pos="241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2B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2B56">
        <w:rPr>
          <w:rFonts w:ascii="TH SarabunIT๙" w:hAnsi="TH SarabunIT๙" w:cs="TH SarabunIT๙"/>
          <w:sz w:val="32"/>
          <w:szCs w:val="32"/>
          <w:cs/>
        </w:rPr>
        <w:t>ปรับปรุงและพัฒนาเครื่องมือเครื่องใช้ และสถานที่ปฏิบัติงาน</w:t>
      </w:r>
    </w:p>
    <w:p w14:paraId="00DDAAAE" w14:textId="77777777" w:rsidR="00133B54" w:rsidRPr="00886B41" w:rsidRDefault="00133B54" w:rsidP="0042723C">
      <w:pPr>
        <w:spacing w:after="0"/>
        <w:rPr>
          <w:sz w:val="2"/>
          <w:szCs w:val="2"/>
          <w:cs/>
        </w:rPr>
      </w:pPr>
    </w:p>
    <w:p w14:paraId="52E9811E" w14:textId="77777777" w:rsidR="00133B54" w:rsidRPr="00886B41" w:rsidRDefault="00133B54" w:rsidP="0042723C">
      <w:pPr>
        <w:spacing w:after="0"/>
        <w:rPr>
          <w:rFonts w:ascii="TH SarabunIT๙" w:hAnsi="TH SarabunIT๙" w:cs="TH SarabunIT๙"/>
          <w:sz w:val="2"/>
          <w:szCs w:val="2"/>
        </w:rPr>
      </w:pPr>
    </w:p>
    <w:p w14:paraId="40393377" w14:textId="77777777" w:rsidR="001A4FD7" w:rsidRPr="00785FC0" w:rsidRDefault="00966702" w:rsidP="00D670E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๒.๓</w:t>
      </w:r>
      <w:r w:rsidR="00785FC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85FC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การวิเคราะห์ความต้องการพัฒนาของบุคลากร</w:t>
      </w:r>
    </w:p>
    <w:p w14:paraId="6D782A14" w14:textId="329A9D1E" w:rsidR="0040527E" w:rsidRDefault="00B053D4" w:rsidP="00B053D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เทศบาลได้</w:t>
      </w:r>
      <w:r w:rsidR="0040527E" w:rsidRPr="00A36C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0527E">
        <w:rPr>
          <w:rFonts w:ascii="TH SarabunIT๙" w:hAnsi="TH SarabunIT๙" w:cs="TH SarabunIT๙" w:hint="cs"/>
          <w:sz w:val="32"/>
          <w:szCs w:val="32"/>
          <w:cs/>
        </w:rPr>
        <w:t>สำรวจความต้องการของบุคลากร เพื่อนำมาวิเคราะห์และสรุปความต้องการของบุคลากรในการจัดทำแผนพัฒนาบุคลากรให้มีประสิทธิภาพสอดคล้องกับความต้องการของบุคลากรและ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40527E">
        <w:rPr>
          <w:rFonts w:ascii="TH SarabunIT๙" w:hAnsi="TH SarabunIT๙" w:cs="TH SarabunIT๙" w:hint="cs"/>
          <w:sz w:val="32"/>
          <w:szCs w:val="32"/>
          <w:cs/>
        </w:rPr>
        <w:t>ในการพัฒนาทักษะ ความรู้ และการพัฒนางานของ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4052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4E82">
        <w:rPr>
          <w:rFonts w:ascii="TH SarabunIT๙" w:hAnsi="TH SarabunIT๙" w:cs="TH SarabunIT๙" w:hint="cs"/>
          <w:sz w:val="32"/>
          <w:szCs w:val="32"/>
          <w:cs/>
        </w:rPr>
        <w:t>ควรคำนึงถึงกรอบภารกิจหลักที่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024E82">
        <w:rPr>
          <w:rFonts w:ascii="TH SarabunIT๙" w:hAnsi="TH SarabunIT๙" w:cs="TH SarabunIT๙" w:hint="cs"/>
          <w:sz w:val="32"/>
          <w:szCs w:val="32"/>
          <w:cs/>
        </w:rPr>
        <w:t xml:space="preserve">กำหนดเป็นสำคัญ </w:t>
      </w:r>
      <w:r w:rsidR="0040527E">
        <w:rPr>
          <w:rFonts w:ascii="TH SarabunIT๙" w:hAnsi="TH SarabunIT๙" w:cs="TH SarabunIT๙" w:hint="cs"/>
          <w:sz w:val="32"/>
          <w:szCs w:val="32"/>
          <w:cs/>
        </w:rPr>
        <w:t xml:space="preserve">เรียงลำดับความสำคัญตามความต้องการของบุคลากร อย่างน้อยด้านละ ๓ </w:t>
      </w:r>
      <w:r w:rsidR="00EF3DF2">
        <w:rPr>
          <w:rFonts w:ascii="TH SarabunIT๙" w:hAnsi="TH SarabunIT๙" w:cs="TH SarabunIT๙" w:hint="cs"/>
          <w:sz w:val="32"/>
          <w:szCs w:val="32"/>
          <w:cs/>
        </w:rPr>
        <w:t>ประเด็น</w:t>
      </w:r>
      <w:r w:rsidR="004052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14:paraId="35F3425E" w14:textId="77777777" w:rsidR="0040527E" w:rsidRPr="007F5E79" w:rsidRDefault="00966702" w:rsidP="004052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40527E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40527E" w:rsidRPr="007F5E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0527E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ความต้องการด้านทักษะ</w:t>
      </w:r>
    </w:p>
    <w:p w14:paraId="5045E8CA" w14:textId="77777777" w:rsid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ทักษะการบริหารโครงการ</w:t>
      </w:r>
    </w:p>
    <w:p w14:paraId="250062A7" w14:textId="77777777" w:rsidR="007F5E79" w:rsidRP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ทักษะการเขียนหนังสือราชการ</w:t>
      </w:r>
    </w:p>
    <w:p w14:paraId="1AD56F45" w14:textId="77777777" w:rsidR="007F5E79" w:rsidRP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ทักษะการใช้คอมพิวเตอร์</w:t>
      </w:r>
    </w:p>
    <w:p w14:paraId="091A724D" w14:textId="77777777" w:rsidR="0040527E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ทักษะในการสื่อสาร การนำเสนอ และถ่ายทอดความรู้</w:t>
      </w:r>
    </w:p>
    <w:p w14:paraId="569FAB58" w14:textId="77777777" w:rsidR="0040527E" w:rsidRPr="007F5E79" w:rsidRDefault="00966702" w:rsidP="004052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40527E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40527E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ความต้องการด้านความรู้</w:t>
      </w:r>
    </w:p>
    <w:p w14:paraId="467D31B9" w14:textId="77777777" w:rsidR="0040527E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ความรู้เรื่องกฎหมาย</w:t>
      </w:r>
    </w:p>
    <w:p w14:paraId="4BE96F7B" w14:textId="77777777" w:rsidR="007F5E79" w:rsidRP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ความรู้เรื่องจัดซื้อจัดจ้างและกฎระเบียบพัสดุ</w:t>
      </w:r>
    </w:p>
    <w:p w14:paraId="5566A364" w14:textId="77777777" w:rsidR="007F5E79" w:rsidRP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ความรู้เกี่ยวกับเทคโนโลยีสารสนเทศ</w:t>
      </w:r>
    </w:p>
    <w:p w14:paraId="5D9707C5" w14:textId="77777777" w:rsidR="007F5E79" w:rsidRP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ความรู้เรื่องงานธุรการและงานสารบรรณ</w:t>
      </w:r>
    </w:p>
    <w:p w14:paraId="0612059C" w14:textId="77777777" w:rsidR="0040527E" w:rsidRPr="007F5E79" w:rsidRDefault="00966702" w:rsidP="004052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7F5E79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7F5E79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ความต้องการพัฒนางาน</w:t>
      </w:r>
    </w:p>
    <w:p w14:paraId="7C6DDA81" w14:textId="77777777" w:rsid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๑) งานสาธารณสุข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การเฝ้าระวังและควบคุมโรคติดต่อ</w:t>
      </w:r>
    </w:p>
    <w:p w14:paraId="1D6486D8" w14:textId="77777777" w:rsid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๒) งานจัดทำงบประมาณ</w:t>
      </w:r>
    </w:p>
    <w:p w14:paraId="3495C93D" w14:textId="2A79CC54" w:rsid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๓) งานช่าง</w:t>
      </w:r>
      <w:r w:rsidR="00D62ED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B651D">
        <w:rPr>
          <w:rFonts w:ascii="TH SarabunIT๙" w:hAnsi="TH SarabunIT๙" w:cs="TH SarabunIT๙" w:hint="cs"/>
          <w:sz w:val="32"/>
          <w:szCs w:val="32"/>
          <w:cs/>
        </w:rPr>
        <w:t>๔) งานธุรการ งานสารบรรณ</w:t>
      </w:r>
    </w:p>
    <w:p w14:paraId="27C837D4" w14:textId="6A18E865" w:rsidR="00621654" w:rsidRPr="007F5E79" w:rsidRDefault="00621654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</w:p>
    <w:p w14:paraId="007BE48D" w14:textId="58985D8E" w:rsidR="001A4FD7" w:rsidRPr="00785FC0" w:rsidRDefault="00FF7D78" w:rsidP="00D670E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1A5D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2EFABD" wp14:editId="305975FB">
                <wp:simplePos x="0" y="0"/>
                <wp:positionH relativeFrom="column">
                  <wp:posOffset>5448300</wp:posOffset>
                </wp:positionH>
                <wp:positionV relativeFrom="paragraph">
                  <wp:posOffset>-240817</wp:posOffset>
                </wp:positionV>
                <wp:extent cx="299720" cy="343535"/>
                <wp:effectExtent l="0" t="0" r="508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921E3" w14:textId="31E0D06D" w:rsidR="00384C4B" w:rsidRPr="00D71A5D" w:rsidRDefault="00384C4B" w:rsidP="002D079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29pt;margin-top:-18.95pt;width:23.6pt;height:27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" stroked="f">
                <v:textbox>
                  <w:txbxContent>
                    <w:p w14:paraId="36F921E3" w14:textId="31E0D06D" w:rsidR="00384C4B" w:rsidRPr="00D71A5D" w:rsidRDefault="00384C4B" w:rsidP="002D0799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966702">
        <w:rPr>
          <w:rFonts w:ascii="TH SarabunIT๙" w:hAnsi="TH SarabunIT๙" w:cs="TH SarabunIT๙" w:hint="cs"/>
          <w:b/>
          <w:bCs/>
          <w:sz w:val="32"/>
          <w:szCs w:val="32"/>
          <w:cs/>
        </w:rPr>
        <w:t>๒.๔</w:t>
      </w:r>
      <w:r w:rsidR="00785FC0" w:rsidRPr="00785F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การวิเคร</w:t>
      </w:r>
      <w:r w:rsidR="00785FC0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785FC0" w:rsidRPr="00785F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ะห์สภาพแวดล้อม </w:t>
      </w:r>
    </w:p>
    <w:p w14:paraId="2BFB92E5" w14:textId="67838835" w:rsidR="007F5E79" w:rsidRDefault="00B053D4" w:rsidP="00B053D4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เทศบาลตำบลท่ายาง </w:t>
      </w:r>
      <w:r w:rsidR="007F5E79" w:rsidRPr="00A36C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F3DF2" w:rsidRPr="00EF3DF2">
        <w:rPr>
          <w:rFonts w:ascii="TH SarabunIT๙" w:hAnsi="TH SarabunIT๙" w:cs="TH SarabunIT๙"/>
          <w:sz w:val="32"/>
          <w:szCs w:val="32"/>
          <w:cs/>
        </w:rPr>
        <w:t>วิเคราะห์สภาพแวดล้อม</w:t>
      </w:r>
      <w:r w:rsidR="00EF3DF2">
        <w:rPr>
          <w:rFonts w:ascii="TH SarabunIT๙" w:hAnsi="TH SarabunIT๙" w:cs="TH SarabunIT๙" w:hint="cs"/>
          <w:sz w:val="32"/>
          <w:szCs w:val="32"/>
          <w:cs/>
        </w:rPr>
        <w:t>ทั้งปัจจัยภายในและปัจจัยภายนอกที่มีผลต่อการบริหารงานบุคคล ซึ่งจะเป็นเครื่องมือในการประเมินสถานการณ์สำหรับ</w:t>
      </w:r>
      <w:r w:rsidR="00EF3DF2" w:rsidRPr="00EF3DF2">
        <w:rPr>
          <w:rFonts w:ascii="TH SarabunIT๙" w:hAnsi="TH SarabunIT๙" w:cs="TH SarabunIT๙"/>
          <w:sz w:val="32"/>
          <w:szCs w:val="32"/>
          <w:cs/>
        </w:rPr>
        <w:t>จัดทำแผนพัฒนา</w:t>
      </w:r>
      <w:r w:rsidR="00EF3DF2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7F5E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3DF2">
        <w:rPr>
          <w:rFonts w:ascii="TH SarabunIT๙" w:hAnsi="TH SarabunIT๙" w:cs="TH SarabunIT๙" w:hint="cs"/>
          <w:sz w:val="32"/>
          <w:szCs w:val="32"/>
          <w:cs/>
        </w:rPr>
        <w:t>ซึ่งจะช่วยให้องค์กรปกครองส่วนท้องถิ่น</w:t>
      </w:r>
      <w:r w:rsidR="007F5E79">
        <w:rPr>
          <w:rFonts w:ascii="TH SarabunIT๙" w:hAnsi="TH SarabunIT๙" w:cs="TH SarabunIT๙" w:hint="cs"/>
          <w:sz w:val="32"/>
          <w:szCs w:val="32"/>
          <w:cs/>
        </w:rPr>
        <w:t>วิเคราะห์</w:t>
      </w:r>
      <w:r w:rsidR="00EF3DF2">
        <w:rPr>
          <w:rFonts w:ascii="TH SarabunIT๙" w:hAnsi="TH SarabunIT๙" w:cs="TH SarabunIT๙" w:hint="cs"/>
          <w:sz w:val="32"/>
          <w:szCs w:val="32"/>
          <w:cs/>
        </w:rPr>
        <w:t>จุดแข็ง จุดอ่อน โอกาส และอุปสรรคที่มีผลต่อ</w:t>
      </w:r>
      <w:r w:rsidR="007F5E79"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  </w:t>
      </w:r>
      <w:r w:rsidR="00EF3DF2">
        <w:rPr>
          <w:rFonts w:ascii="TH SarabunIT๙" w:hAnsi="TH SarabunIT๙" w:cs="TH SarabunIT๙" w:hint="cs"/>
          <w:sz w:val="32"/>
          <w:szCs w:val="32"/>
          <w:cs/>
        </w:rPr>
        <w:t>อันจะเป็นประโยชน์การ</w:t>
      </w:r>
      <w:r w:rsidR="007F5E79">
        <w:rPr>
          <w:rFonts w:ascii="TH SarabunIT๙" w:hAnsi="TH SarabunIT๙" w:cs="TH SarabunIT๙" w:hint="cs"/>
          <w:sz w:val="32"/>
          <w:szCs w:val="32"/>
          <w:cs/>
        </w:rPr>
        <w:t>ในการพัฒนาทักษะ ความรู้ และการพัฒนางานของบุค</w:t>
      </w:r>
      <w:r w:rsidR="00D72AED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7F5E79">
        <w:rPr>
          <w:rFonts w:ascii="TH SarabunIT๙" w:hAnsi="TH SarabunIT๙" w:cs="TH SarabunIT๙" w:hint="cs"/>
          <w:sz w:val="32"/>
          <w:szCs w:val="32"/>
          <w:cs/>
        </w:rPr>
        <w:t>ากร เรียงลำดับความสำคัญ อย่างน้อย</w:t>
      </w:r>
      <w:r w:rsidR="00D72AED">
        <w:rPr>
          <w:rFonts w:ascii="TH SarabunIT๙" w:hAnsi="TH SarabunIT๙" w:cs="TH SarabunIT๙" w:hint="cs"/>
          <w:sz w:val="32"/>
          <w:szCs w:val="32"/>
          <w:cs/>
        </w:rPr>
        <w:t>ประเด็นละ</w:t>
      </w:r>
      <w:r w:rsidR="007F5E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2AED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7F5E79">
        <w:rPr>
          <w:rFonts w:ascii="TH SarabunIT๙" w:hAnsi="TH SarabunIT๙" w:cs="TH SarabunIT๙" w:hint="cs"/>
          <w:sz w:val="32"/>
          <w:szCs w:val="32"/>
          <w:cs/>
        </w:rPr>
        <w:t xml:space="preserve"> ข้อ เช่น </w:t>
      </w:r>
    </w:p>
    <w:p w14:paraId="6D3F3255" w14:textId="67A8F382" w:rsidR="00C155B0" w:rsidRDefault="00966702" w:rsidP="00B053D4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D72AED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D72AED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จุดแข็ง (</w:t>
      </w:r>
      <w:r w:rsidR="00D72AED" w:rsidRPr="00D72AED">
        <w:rPr>
          <w:rFonts w:ascii="TH SarabunIT๙" w:hAnsi="TH SarabunIT๙" w:cs="TH SarabunIT๙"/>
          <w:b/>
          <w:bCs/>
          <w:sz w:val="32"/>
          <w:szCs w:val="32"/>
        </w:rPr>
        <w:t>Strengths</w:t>
      </w:r>
      <w:r w:rsidR="00D72AED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D72AED"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เป็นการวิเคราะห์ปัจจัยภายในองค์กรปกครองส่วนท้องถิ่น ว่ามีปัจจัยภายในองค์กร</w:t>
      </w:r>
      <w:r w:rsidR="00AA51FE">
        <w:rPr>
          <w:rFonts w:ascii="TH SarabunIT๙" w:hAnsi="TH SarabunIT๙" w:cs="TH SarabunIT๙" w:hint="cs"/>
          <w:sz w:val="32"/>
          <w:szCs w:val="32"/>
          <w:cs/>
        </w:rPr>
        <w:t>ใด</w:t>
      </w:r>
      <w:r w:rsidR="00D72AED">
        <w:rPr>
          <w:rFonts w:ascii="TH SarabunIT๙" w:hAnsi="TH SarabunIT๙" w:cs="TH SarabunIT๙" w:hint="cs"/>
          <w:sz w:val="32"/>
          <w:szCs w:val="32"/>
          <w:cs/>
        </w:rPr>
        <w:t>ที่เป็นข้อได้เปรียบหรือจุดเด่นที่ควรนำมาใช้</w:t>
      </w:r>
      <w:r w:rsidR="00D72AED" w:rsidRPr="00404E67">
        <w:rPr>
          <w:rFonts w:ascii="TH SarabunIT๙" w:hAnsi="TH SarabunIT๙" w:cs="TH SarabunIT๙" w:hint="cs"/>
          <w:spacing w:val="-12"/>
          <w:sz w:val="32"/>
          <w:szCs w:val="32"/>
          <w:cs/>
        </w:rPr>
        <w:t>ในการจัดทำแผนพัฒนาบุคลากร</w:t>
      </w:r>
      <w:r w:rsidR="00024E82" w:rsidRPr="00404E67">
        <w:rPr>
          <w:rFonts w:ascii="TH SarabunIT๙" w:hAnsi="TH SarabunIT๙" w:cs="TH SarabunIT๙" w:hint="cs"/>
          <w:spacing w:val="-12"/>
          <w:sz w:val="32"/>
          <w:szCs w:val="32"/>
          <w:cs/>
        </w:rPr>
        <w:t>องค์กรปกครองส่วนท้องถิ่น</w:t>
      </w:r>
      <w:r w:rsidR="00D72AED" w:rsidRPr="00404E67">
        <w:rPr>
          <w:rFonts w:ascii="TH SarabunIT๙" w:hAnsi="TH SarabunIT๙" w:cs="TH SarabunIT๙" w:hint="cs"/>
          <w:spacing w:val="-12"/>
          <w:sz w:val="32"/>
          <w:szCs w:val="32"/>
          <w:cs/>
        </w:rPr>
        <w:t>ได้</w:t>
      </w:r>
      <w:r w:rsidR="00B053D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</w:t>
      </w:r>
      <w:r w:rsidR="00D72AED" w:rsidRPr="00404E67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และควรดำรงไว้เพื่อการเสริมสร้างความเข็มแข็ง</w:t>
      </w:r>
      <w:r w:rsidR="00D72AED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B053D4">
        <w:rPr>
          <w:rFonts w:ascii="TH SarabunIT๙" w:hAnsi="TH SarabunIT๙" w:cs="TH SarabunIT๙" w:hint="cs"/>
          <w:sz w:val="32"/>
          <w:szCs w:val="32"/>
          <w:cs/>
        </w:rPr>
        <w:t>เทศบาล  ประกอบด้วย</w:t>
      </w:r>
    </w:p>
    <w:p w14:paraId="2C7AD5BD" w14:textId="77777777"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C155B0">
        <w:rPr>
          <w:rFonts w:ascii="TH SarabunIT๙" w:hAnsi="TH SarabunIT๙" w:cs="TH SarabunIT๙"/>
          <w:sz w:val="32"/>
          <w:szCs w:val="32"/>
          <w:cs/>
        </w:rPr>
        <w:t>การกำหนดส่วนราชการเหมาะสมกับงานและหน้าที่ที่ปฏิบัติ</w:t>
      </w:r>
      <w:r w:rsidR="003B1444">
        <w:rPr>
          <w:rFonts w:ascii="TH SarabunIT๙" w:hAnsi="TH SarabunIT๙" w:cs="TH SarabunIT๙" w:hint="cs"/>
          <w:sz w:val="32"/>
          <w:szCs w:val="32"/>
          <w:cs/>
        </w:rPr>
        <w:t>ชัดเจน</w:t>
      </w:r>
    </w:p>
    <w:p w14:paraId="7F667046" w14:textId="77777777"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="003B1444">
        <w:rPr>
          <w:rFonts w:ascii="TH SarabunIT๙" w:hAnsi="TH SarabunIT๙" w:cs="TH SarabunIT๙" w:hint="cs"/>
          <w:sz w:val="32"/>
          <w:szCs w:val="32"/>
          <w:cs/>
        </w:rPr>
        <w:t>ผู้บริหารมีการส่งเสริมการพัฒนาของบุคลากรอย่างสม่ำเสมอ</w:t>
      </w:r>
    </w:p>
    <w:p w14:paraId="17EE2B9D" w14:textId="77777777"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C155B0">
        <w:rPr>
          <w:rFonts w:ascii="TH SarabunIT๙" w:hAnsi="TH SarabunIT๙" w:cs="TH SarabunIT๙"/>
          <w:sz w:val="32"/>
          <w:szCs w:val="32"/>
          <w:cs/>
        </w:rPr>
        <w:t>มีการใช้ระบบเทคโนโลยีที่ทันสมัยอยู่เสมอ สามารถปฏิบัติงานได้อย่างรวดเร็ว</w:t>
      </w:r>
    </w:p>
    <w:p w14:paraId="270BD504" w14:textId="77777777"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C155B0">
        <w:rPr>
          <w:rFonts w:ascii="TH SarabunIT๙" w:hAnsi="TH SarabunIT๙" w:cs="TH SarabunIT๙"/>
          <w:sz w:val="32"/>
          <w:szCs w:val="32"/>
          <w:cs/>
        </w:rPr>
        <w:t>ได้รับการสนับสนุนการพัฒนาทั้งด้านวิชาการและระเบียบ กฎหมายอยู่เสมอ</w:t>
      </w:r>
    </w:p>
    <w:p w14:paraId="0BF7D006" w14:textId="77777777"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Pr="00C155B0">
        <w:rPr>
          <w:rFonts w:ascii="TH SarabunIT๙" w:hAnsi="TH SarabunIT๙" w:cs="TH SarabunIT๙"/>
          <w:sz w:val="32"/>
          <w:szCs w:val="32"/>
          <w:cs/>
        </w:rPr>
        <w:t>เจ้าหน้าที่มีความรู้ ความสามารถ ศักยภาพ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C155B0">
        <w:rPr>
          <w:rFonts w:ascii="TH SarabunIT๙" w:hAnsi="TH SarabunIT๙" w:cs="TH SarabunIT๙"/>
          <w:sz w:val="32"/>
          <w:szCs w:val="32"/>
          <w:cs/>
        </w:rPr>
        <w:t>การปฏิบัติหน้าที่ของตนเอง</w:t>
      </w:r>
    </w:p>
    <w:p w14:paraId="3CF43A4A" w14:textId="2645BBE5" w:rsidR="00C155B0" w:rsidRDefault="00966702" w:rsidP="00B053D4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C155B0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C155B0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จุด</w:t>
      </w:r>
      <w:r w:rsidR="00C155B0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อ่อน</w:t>
      </w:r>
      <w:r w:rsidR="00C155B0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C155B0">
        <w:rPr>
          <w:rFonts w:ascii="TH SarabunIT๙" w:hAnsi="TH SarabunIT๙" w:cs="TH SarabunIT๙"/>
          <w:b/>
          <w:bCs/>
          <w:sz w:val="32"/>
          <w:szCs w:val="32"/>
        </w:rPr>
        <w:t>Weaknesses</w:t>
      </w:r>
      <w:r w:rsidR="00C155B0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เป็นการวิเคราะห์ปัจจัยภายในองค์กรปกครองส่วนท้องถิ่น </w:t>
      </w:r>
      <w:r w:rsidR="00B053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55B0" w:rsidRPr="00404E67">
        <w:rPr>
          <w:rFonts w:ascii="TH SarabunIT๙" w:hAnsi="TH SarabunIT๙" w:cs="TH SarabunIT๙" w:hint="cs"/>
          <w:spacing w:val="-10"/>
          <w:sz w:val="32"/>
          <w:szCs w:val="32"/>
          <w:cs/>
        </w:rPr>
        <w:t>ว่ามีปัจจัยภายในองค์กร</w:t>
      </w:r>
      <w:r w:rsidR="00AA51FE" w:rsidRPr="00404E67">
        <w:rPr>
          <w:rFonts w:ascii="TH SarabunIT๙" w:hAnsi="TH SarabunIT๙" w:cs="TH SarabunIT๙" w:hint="cs"/>
          <w:spacing w:val="-10"/>
          <w:sz w:val="32"/>
          <w:szCs w:val="32"/>
          <w:cs/>
        </w:rPr>
        <w:t>ใด</w:t>
      </w:r>
      <w:r w:rsidR="00C155B0" w:rsidRPr="00404E67">
        <w:rPr>
          <w:rFonts w:ascii="TH SarabunIT๙" w:hAnsi="TH SarabunIT๙" w:cs="TH SarabunIT๙" w:hint="cs"/>
          <w:spacing w:val="-10"/>
          <w:sz w:val="32"/>
          <w:szCs w:val="32"/>
          <w:cs/>
        </w:rPr>
        <w:t>ที่เป็นข้อเสียเปรียบหรือจุดด้อยที่ควรปรับปรุงให้ดีขึ้น</w:t>
      </w:r>
      <w:r w:rsidR="00B053D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>ในการจัดทำแผนพัฒนาบุคลากร</w:t>
      </w:r>
      <w:r w:rsidR="00B053D4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 xml:space="preserve">ได้ </w:t>
      </w:r>
      <w:r w:rsidR="00B053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 xml:space="preserve">และขจัดให้หมดไป </w:t>
      </w:r>
      <w:r w:rsidR="00B053D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>อันจะเป็นประโยชน์ต่อ</w:t>
      </w:r>
      <w:r w:rsidR="00B053D4">
        <w:rPr>
          <w:rFonts w:ascii="TH SarabunIT๙" w:hAnsi="TH SarabunIT๙" w:cs="TH SarabunIT๙" w:hint="cs"/>
          <w:sz w:val="32"/>
          <w:szCs w:val="32"/>
          <w:cs/>
        </w:rPr>
        <w:t>เทศบาล  ประกอบด้วย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06D06FF" w14:textId="6EBA2B49"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C155B0">
        <w:rPr>
          <w:rFonts w:ascii="TH SarabunIT๙" w:hAnsi="TH SarabunIT๙" w:cs="TH SarabunIT๙"/>
          <w:sz w:val="32"/>
          <w:szCs w:val="32"/>
          <w:cs/>
        </w:rPr>
        <w:t>การปฏิบัติงานระหว่างส่วนราชการยังขาด</w:t>
      </w:r>
      <w:r>
        <w:rPr>
          <w:rFonts w:ascii="TH SarabunIT๙" w:hAnsi="TH SarabunIT๙" w:cs="TH SarabunIT๙" w:hint="cs"/>
          <w:sz w:val="32"/>
          <w:szCs w:val="32"/>
          <w:cs/>
        </w:rPr>
        <w:t>การทำงานแบบ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C155B0">
        <w:rPr>
          <w:rFonts w:ascii="TH SarabunIT๙" w:hAnsi="TH SarabunIT๙" w:cs="TH SarabunIT๙"/>
          <w:sz w:val="32"/>
          <w:szCs w:val="32"/>
          <w:cs/>
        </w:rPr>
        <w:t>เชื่อมโยง</w:t>
      </w:r>
      <w:r>
        <w:rPr>
          <w:rFonts w:ascii="TH SarabunIT๙" w:hAnsi="TH SarabunIT๙" w:cs="TH SarabunIT๙" w:hint="cs"/>
          <w:sz w:val="32"/>
          <w:szCs w:val="32"/>
          <w:cs/>
        </w:rPr>
        <w:t>กัน</w:t>
      </w:r>
    </w:p>
    <w:p w14:paraId="71B21D81" w14:textId="77777777"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C155B0">
        <w:rPr>
          <w:rFonts w:ascii="TH SarabunIT๙" w:hAnsi="TH SarabunIT๙" w:cs="TH SarabunIT๙"/>
          <w:sz w:val="32"/>
          <w:szCs w:val="32"/>
          <w:cs/>
        </w:rPr>
        <w:t>เจ้าหน้าที่ยังขาดความรู้ที่เป็นระบบและเหมาะสมกับการปฏิบัติงาน</w:t>
      </w:r>
    </w:p>
    <w:p w14:paraId="5922D8E5" w14:textId="77777777"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C155B0">
        <w:rPr>
          <w:rFonts w:ascii="TH SarabunIT๙" w:hAnsi="TH SarabunIT๙" w:cs="TH SarabunIT๙"/>
          <w:sz w:val="32"/>
          <w:szCs w:val="32"/>
          <w:cs/>
        </w:rPr>
        <w:t>เจ้าหน้าที่ยังขาดความตระหนักและรับผิดชอบต่อหน้าที่ของตนเอง</w:t>
      </w:r>
    </w:p>
    <w:p w14:paraId="28E7B850" w14:textId="77777777"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C155B0">
        <w:rPr>
          <w:rFonts w:ascii="TH SarabunIT๙" w:hAnsi="TH SarabunIT๙" w:cs="TH SarabunIT๙"/>
          <w:sz w:val="32"/>
          <w:szCs w:val="32"/>
          <w:cs/>
        </w:rPr>
        <w:t>ขาดการสร้างวัฒนธรรมที่ดีขององค์กร และคุณธรรม จริยธรรม เพื่อให้เกิดแรงจูงใจ ขวัญและกำลังใจ ในการปฏิบัติหน้าที่</w:t>
      </w:r>
    </w:p>
    <w:p w14:paraId="5C9696D9" w14:textId="77777777"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Pr="00C155B0">
        <w:rPr>
          <w:rFonts w:ascii="TH SarabunIT๙" w:hAnsi="TH SarabunIT๙" w:cs="TH SarabunIT๙"/>
          <w:sz w:val="32"/>
          <w:szCs w:val="32"/>
          <w:cs/>
        </w:rPr>
        <w:t>ข้าราชการยังขาดระเบียบวินัยที่ดีในการทำงาน</w:t>
      </w:r>
    </w:p>
    <w:p w14:paraId="1825EF1B" w14:textId="18CB071E" w:rsidR="00460FDF" w:rsidRDefault="00966702" w:rsidP="00B053D4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C155B0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C155B0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60F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โอกาส </w:t>
      </w:r>
      <w:r w:rsidR="00C155B0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6E7412">
        <w:rPr>
          <w:rFonts w:ascii="TH SarabunIT๙" w:hAnsi="TH SarabunIT๙" w:cs="TH SarabunIT๙"/>
          <w:b/>
          <w:bCs/>
          <w:sz w:val="32"/>
          <w:szCs w:val="32"/>
        </w:rPr>
        <w:t>Opportunities</w:t>
      </w:r>
      <w:r w:rsidR="00C155B0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เป็นการวิเคราะห์ปัจจัยภาย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>นอก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 ว่ามีปัจจัยภาย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>นอก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>องค์กร</w:t>
      </w:r>
      <w:r w:rsidR="00AA51FE">
        <w:rPr>
          <w:rFonts w:ascii="TH SarabunIT๙" w:hAnsi="TH SarabunIT๙" w:cs="TH SarabunIT๙" w:hint="cs"/>
          <w:sz w:val="32"/>
          <w:szCs w:val="32"/>
          <w:cs/>
        </w:rPr>
        <w:t>ใด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>สามารถส่งผลกระทบที่เป็นประโยชน์</w:t>
      </w:r>
      <w:r w:rsidR="00B053D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>ทั้งทางตรงและทางอ้อมต่อการดำเนินการการจัดทำแผนพัฒนาบุคลากร</w:t>
      </w:r>
      <w:r w:rsidR="00024E82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B053D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B053D4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="00024E82">
        <w:rPr>
          <w:rFonts w:ascii="TH SarabunIT๙" w:hAnsi="TH SarabunIT๙" w:cs="TH SarabunIT๙" w:hint="cs"/>
          <w:sz w:val="32"/>
          <w:szCs w:val="32"/>
          <w:cs/>
        </w:rPr>
        <w:t>สร้าง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>เป็นโอกาสหรือ</w:t>
      </w:r>
      <w:r w:rsidR="00024E82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>ข้อดีมาเสริมสร้างให้หน่วยงานเข็มแข็ง</w:t>
      </w:r>
    </w:p>
    <w:p w14:paraId="0252A459" w14:textId="77777777" w:rsidR="003B1444" w:rsidRDefault="00460FDF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460FDF">
        <w:rPr>
          <w:rFonts w:ascii="TH SarabunIT๙" w:hAnsi="TH SarabunIT๙" w:cs="TH SarabunIT๙"/>
          <w:sz w:val="32"/>
          <w:szCs w:val="32"/>
          <w:cs/>
        </w:rPr>
        <w:t>นโยบายของรัฐบาลเอื้อต่อการพัฒนา</w:t>
      </w:r>
      <w:r w:rsidR="003B1444">
        <w:rPr>
          <w:rFonts w:ascii="TH SarabunIT๙" w:hAnsi="TH SarabunIT๙" w:cs="TH SarabunIT๙" w:hint="cs"/>
          <w:sz w:val="32"/>
          <w:szCs w:val="32"/>
          <w:cs/>
        </w:rPr>
        <w:t>และการบริหารงานขององค์กรปกครองส่วนท้องถิ่น</w:t>
      </w:r>
    </w:p>
    <w:p w14:paraId="37778D06" w14:textId="77777777" w:rsidR="00460FDF" w:rsidRPr="00404E67" w:rsidRDefault="00460FDF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404E67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๒) </w:t>
      </w:r>
      <w:r w:rsidRPr="00404E67">
        <w:rPr>
          <w:rFonts w:ascii="TH SarabunIT๙" w:hAnsi="TH SarabunIT๙" w:cs="TH SarabunIT๙"/>
          <w:spacing w:val="-12"/>
          <w:sz w:val="32"/>
          <w:szCs w:val="32"/>
          <w:cs/>
        </w:rPr>
        <w:t>กรมส่งเสริมการปกครองท้องถิ่นสนับสนุนการพัฒนา</w:t>
      </w:r>
      <w:r w:rsidR="00BB57A0" w:rsidRPr="00404E67">
        <w:rPr>
          <w:rFonts w:ascii="TH SarabunIT๙" w:hAnsi="TH SarabunIT๙" w:cs="TH SarabunIT๙" w:hint="cs"/>
          <w:spacing w:val="-12"/>
          <w:sz w:val="32"/>
          <w:szCs w:val="32"/>
          <w:cs/>
        </w:rPr>
        <w:t>บุคลากร</w:t>
      </w:r>
      <w:r w:rsidRPr="00404E67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ในหลักสูตรต่าง ๆ อย่างต่อเนื่อง   </w:t>
      </w:r>
    </w:p>
    <w:p w14:paraId="0069FCD9" w14:textId="70F36EA9" w:rsidR="00460FDF" w:rsidRDefault="00460FDF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404E6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๓) </w:t>
      </w:r>
      <w:r w:rsidR="00404E67" w:rsidRPr="00404E67">
        <w:rPr>
          <w:rFonts w:ascii="TH SarabunIT๙" w:hAnsi="TH SarabunIT๙" w:cs="TH SarabunIT๙" w:hint="cs"/>
          <w:spacing w:val="-8"/>
          <w:sz w:val="32"/>
          <w:szCs w:val="32"/>
          <w:cs/>
        </w:rPr>
        <w:t>ความ</w:t>
      </w:r>
      <w:r w:rsidRPr="00404E67">
        <w:rPr>
          <w:rFonts w:ascii="TH SarabunIT๙" w:hAnsi="TH SarabunIT๙" w:cs="TH SarabunIT๙"/>
          <w:spacing w:val="-8"/>
          <w:sz w:val="32"/>
          <w:szCs w:val="32"/>
          <w:cs/>
        </w:rPr>
        <w:t>เจริญก้าวหน้าทางเทคโนโลยีสารสนเทศ ทำให้ได้รับข้อมูลข่าวสารต่าง ๆ ที่จำเป็นต่อ</w:t>
      </w:r>
      <w:r w:rsidR="003B1444">
        <w:rPr>
          <w:rFonts w:ascii="TH SarabunIT๙" w:hAnsi="TH SarabunIT๙" w:cs="TH SarabunIT๙"/>
          <w:sz w:val="32"/>
          <w:szCs w:val="32"/>
          <w:cs/>
        </w:rPr>
        <w:br/>
      </w:r>
      <w:r w:rsidRPr="00460FDF">
        <w:rPr>
          <w:rFonts w:ascii="TH SarabunIT๙" w:hAnsi="TH SarabunIT๙" w:cs="TH SarabunIT๙"/>
          <w:sz w:val="32"/>
          <w:szCs w:val="32"/>
          <w:cs/>
        </w:rPr>
        <w:t xml:space="preserve">การปฏิบัติงานอยู่เสมอ  </w:t>
      </w:r>
    </w:p>
    <w:p w14:paraId="7AC53BB0" w14:textId="77777777" w:rsidR="00B346CD" w:rsidRPr="00460FDF" w:rsidRDefault="00B346CD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15B6E4" w14:textId="77777777" w:rsidR="00460FDF" w:rsidRDefault="00460FDF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460FDF">
        <w:rPr>
          <w:rFonts w:ascii="TH SarabunIT๙" w:hAnsi="TH SarabunIT๙" w:cs="TH SarabunIT๙"/>
          <w:sz w:val="32"/>
          <w:szCs w:val="32"/>
          <w:cs/>
        </w:rPr>
        <w:t>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มีส่วนร่วม</w:t>
      </w:r>
      <w:r w:rsidRPr="00460FDF">
        <w:rPr>
          <w:rFonts w:ascii="TH SarabunIT๙" w:hAnsi="TH SarabunIT๙" w:cs="TH SarabunIT๙"/>
          <w:sz w:val="32"/>
          <w:szCs w:val="32"/>
          <w:cs/>
        </w:rPr>
        <w:t>ต่อการปฏิบัติงานขององค์กรปกครองส่วนท้องถิ่น</w:t>
      </w:r>
    </w:p>
    <w:p w14:paraId="45165386" w14:textId="40EC3C91" w:rsidR="00460FDF" w:rsidRDefault="004E16A6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3B1444">
        <w:rPr>
          <w:rFonts w:ascii="TH SarabunIT๙" w:hAnsi="TH SarabunIT๙" w:cs="TH SarabunIT๙" w:hint="cs"/>
          <w:sz w:val="32"/>
          <w:szCs w:val="32"/>
          <w:cs/>
        </w:rPr>
        <w:t>รัฐบาลมี</w:t>
      </w:r>
      <w:r w:rsidR="006E741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3B1444">
        <w:rPr>
          <w:rFonts w:ascii="TH SarabunIT๙" w:hAnsi="TH SarabunIT๙" w:cs="TH SarabunIT๙" w:hint="cs"/>
          <w:sz w:val="32"/>
          <w:szCs w:val="32"/>
          <w:cs/>
        </w:rPr>
        <w:t>กระจายอำนาจและภารกิจให้องค์กรปกครองส่วนท้องถิ่นมากขึ้น</w:t>
      </w:r>
    </w:p>
    <w:p w14:paraId="1B149A0B" w14:textId="77257A0D" w:rsidR="00C155B0" w:rsidRDefault="00966702" w:rsidP="00CB279B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3B1444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C155B0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B1444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อุปสรรค</w:t>
      </w:r>
      <w:r w:rsidR="00C155B0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3B1444">
        <w:rPr>
          <w:rFonts w:ascii="TH SarabunIT๙" w:hAnsi="TH SarabunIT๙" w:cs="TH SarabunIT๙"/>
          <w:b/>
          <w:bCs/>
          <w:sz w:val="32"/>
          <w:szCs w:val="32"/>
        </w:rPr>
        <w:t>Threats</w:t>
      </w:r>
      <w:r w:rsidR="00C155B0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เป็นการวิเคราะห์ปัจจัยภาย</w:t>
      </w:r>
      <w:r w:rsidR="003B1444">
        <w:rPr>
          <w:rFonts w:ascii="TH SarabunIT๙" w:hAnsi="TH SarabunIT๙" w:cs="TH SarabunIT๙" w:hint="cs"/>
          <w:sz w:val="32"/>
          <w:szCs w:val="32"/>
          <w:cs/>
        </w:rPr>
        <w:t>นอก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  </w:t>
      </w:r>
      <w:r w:rsidR="003B1444">
        <w:rPr>
          <w:rFonts w:ascii="TH SarabunIT๙" w:hAnsi="TH SarabunIT๙" w:cs="TH SarabunIT๙" w:hint="cs"/>
          <w:sz w:val="32"/>
          <w:szCs w:val="32"/>
          <w:cs/>
        </w:rPr>
        <w:t>ว่ามีปัจจัยภายนอกองค์กร</w:t>
      </w:r>
      <w:r w:rsidR="00AA51FE">
        <w:rPr>
          <w:rFonts w:ascii="TH SarabunIT๙" w:hAnsi="TH SarabunIT๙" w:cs="TH SarabunIT๙" w:hint="cs"/>
          <w:sz w:val="32"/>
          <w:szCs w:val="32"/>
          <w:cs/>
        </w:rPr>
        <w:t>ใด</w:t>
      </w:r>
      <w:r w:rsidR="003B1444">
        <w:rPr>
          <w:rFonts w:ascii="TH SarabunIT๙" w:hAnsi="TH SarabunIT๙" w:cs="TH SarabunIT๙" w:hint="cs"/>
          <w:sz w:val="32"/>
          <w:szCs w:val="32"/>
          <w:cs/>
        </w:rPr>
        <w:t>ที่สามารถส่งผลกระทบ</w:t>
      </w:r>
      <w:r w:rsidR="00E311C8" w:rsidRPr="00E311C8">
        <w:rPr>
          <w:rFonts w:ascii="TH SarabunIT๙" w:hAnsi="TH SarabunIT๙" w:cs="TH SarabunIT๙"/>
          <w:sz w:val="32"/>
          <w:szCs w:val="32"/>
          <w:cs/>
        </w:rPr>
        <w:t>เป็นภัยคุกคามก่อให้เกิดผลเสีย</w:t>
      </w:r>
      <w:r w:rsidR="00E311C8">
        <w:rPr>
          <w:rFonts w:ascii="TH SarabunIT๙" w:hAnsi="TH SarabunIT๙" w:cs="TH SarabunIT๙" w:hint="cs"/>
          <w:sz w:val="32"/>
          <w:szCs w:val="32"/>
          <w:cs/>
        </w:rPr>
        <w:t>ทั้งทางตรงและทางอ้อม</w:t>
      </w:r>
      <w:r w:rsidR="00C155B0" w:rsidRPr="00024E82">
        <w:rPr>
          <w:rFonts w:ascii="TH SarabunIT๙" w:hAnsi="TH SarabunIT๙" w:cs="TH SarabunIT๙" w:hint="cs"/>
          <w:spacing w:val="-8"/>
          <w:sz w:val="32"/>
          <w:szCs w:val="32"/>
          <w:cs/>
        </w:rPr>
        <w:t>ในการจัดทำแผนพัฒนาบุคลากร</w:t>
      </w:r>
      <w:r w:rsidR="00024E82" w:rsidRPr="00024E82">
        <w:rPr>
          <w:rFonts w:ascii="TH SarabunIT๙" w:hAnsi="TH SarabunIT๙" w:cs="TH SarabunIT๙"/>
          <w:spacing w:val="-8"/>
          <w:sz w:val="32"/>
          <w:szCs w:val="32"/>
          <w:cs/>
        </w:rPr>
        <w:t>องค์กรปกครองส่วนท้องถิ่น</w:t>
      </w:r>
      <w:r w:rsidR="00C155B0" w:rsidRPr="00024E82">
        <w:rPr>
          <w:rFonts w:ascii="TH SarabunIT๙" w:hAnsi="TH SarabunIT๙" w:cs="TH SarabunIT๙" w:hint="cs"/>
          <w:spacing w:val="-8"/>
          <w:sz w:val="32"/>
          <w:szCs w:val="32"/>
          <w:cs/>
        </w:rPr>
        <w:t>ได้ และ</w:t>
      </w:r>
      <w:r w:rsidR="00E311C8">
        <w:rPr>
          <w:rFonts w:ascii="TH SarabunIT๙" w:hAnsi="TH SarabunIT๙" w:cs="TH SarabunIT๙" w:hint="cs"/>
          <w:spacing w:val="-8"/>
          <w:sz w:val="32"/>
          <w:szCs w:val="32"/>
          <w:cs/>
        </w:rPr>
        <w:t>จำเป็นต้องปรับกลยุทธ์</w:t>
      </w:r>
      <w:r w:rsidR="00E311C8" w:rsidRPr="00E311C8">
        <w:rPr>
          <w:rFonts w:ascii="TH SarabunIT๙" w:hAnsi="TH SarabunIT๙" w:cs="TH SarabunIT๙"/>
          <w:spacing w:val="-8"/>
          <w:sz w:val="32"/>
          <w:szCs w:val="32"/>
          <w:cs/>
        </w:rPr>
        <w:t>หรือ</w:t>
      </w:r>
      <w:r w:rsidR="00E311C8">
        <w:rPr>
          <w:rFonts w:ascii="TH SarabunIT๙" w:hAnsi="TH SarabunIT๙" w:cs="TH SarabunIT๙" w:hint="cs"/>
          <w:spacing w:val="-8"/>
          <w:sz w:val="32"/>
          <w:szCs w:val="32"/>
          <w:cs/>
        </w:rPr>
        <w:t>ขจัดอุปสรรคหรื</w:t>
      </w:r>
      <w:r w:rsidR="00CB279B">
        <w:rPr>
          <w:rFonts w:ascii="TH SarabunIT๙" w:hAnsi="TH SarabunIT๙" w:cs="TH SarabunIT๙" w:hint="cs"/>
          <w:spacing w:val="-8"/>
          <w:sz w:val="32"/>
          <w:szCs w:val="32"/>
          <w:cs/>
        </w:rPr>
        <w:t>อภั</w:t>
      </w:r>
      <w:r w:rsidR="002D0799">
        <w:rPr>
          <w:rFonts w:ascii="TH SarabunIT๙" w:hAnsi="TH SarabunIT๙" w:cs="TH SarabunIT๙" w:hint="cs"/>
          <w:spacing w:val="-8"/>
          <w:sz w:val="32"/>
          <w:szCs w:val="32"/>
          <w:cs/>
        </w:rPr>
        <w:t>ย</w:t>
      </w:r>
      <w:r w:rsidR="00E311C8">
        <w:rPr>
          <w:rFonts w:ascii="TH SarabunIT๙" w:hAnsi="TH SarabunIT๙" w:cs="TH SarabunIT๙" w:hint="cs"/>
          <w:spacing w:val="-8"/>
          <w:sz w:val="32"/>
          <w:szCs w:val="32"/>
          <w:cs/>
        </w:rPr>
        <w:t>คุกคาม</w:t>
      </w:r>
      <w:r w:rsidR="00CB279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E311C8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CB279B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4313B43" w14:textId="77777777" w:rsidR="00384C4B" w:rsidRDefault="00384C4B" w:rsidP="00CB279B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</w:p>
    <w:p w14:paraId="2E3DE866" w14:textId="76A7C10B" w:rsidR="00621654" w:rsidRDefault="00621654" w:rsidP="00CB279B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</w:p>
    <w:p w14:paraId="0066651A" w14:textId="1CA5C107" w:rsidR="00C155B0" w:rsidRDefault="00FF7D78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1A5D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744AE0" wp14:editId="29DAA180">
                <wp:simplePos x="0" y="0"/>
                <wp:positionH relativeFrom="column">
                  <wp:posOffset>5549265</wp:posOffset>
                </wp:positionH>
                <wp:positionV relativeFrom="paragraph">
                  <wp:posOffset>-263525</wp:posOffset>
                </wp:positionV>
                <wp:extent cx="299720" cy="343535"/>
                <wp:effectExtent l="0" t="0" r="508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D9CF2" w14:textId="5030B1E5" w:rsidR="00384C4B" w:rsidRPr="00D71A5D" w:rsidRDefault="00384C4B" w:rsidP="002D079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36.95pt;margin-top:-20.75pt;width:23.6pt;height:27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" stroked="f">
                <v:textbox>
                  <w:txbxContent>
                    <w:p w14:paraId="3E1D9CF2" w14:textId="5030B1E5" w:rsidR="00384C4B" w:rsidRPr="00D71A5D" w:rsidRDefault="00384C4B" w:rsidP="002D0799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C155B0"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="00AA51FE">
        <w:rPr>
          <w:rFonts w:ascii="TH SarabunIT๙" w:hAnsi="TH SarabunIT๙" w:cs="TH SarabunIT๙" w:hint="cs"/>
          <w:sz w:val="32"/>
          <w:szCs w:val="32"/>
          <w:cs/>
        </w:rPr>
        <w:t>การจัดสรรงบประมาณ</w:t>
      </w:r>
      <w:r w:rsidR="008452D5">
        <w:rPr>
          <w:rFonts w:ascii="TH SarabunIT๙" w:hAnsi="TH SarabunIT๙" w:cs="TH SarabunIT๙" w:hint="cs"/>
          <w:sz w:val="32"/>
          <w:szCs w:val="32"/>
          <w:cs/>
        </w:rPr>
        <w:t>ของรัฐ</w:t>
      </w:r>
      <w:r w:rsidR="00AA51FE">
        <w:rPr>
          <w:rFonts w:ascii="TH SarabunIT๙" w:hAnsi="TH SarabunIT๙" w:cs="TH SarabunIT๙" w:hint="cs"/>
          <w:sz w:val="32"/>
          <w:szCs w:val="32"/>
          <w:cs/>
        </w:rPr>
        <w:t>ให้กับองค์กรปกครองส่วนท้องถิ่น</w:t>
      </w:r>
      <w:r w:rsidR="005313C3">
        <w:rPr>
          <w:rFonts w:ascii="TH SarabunIT๙" w:hAnsi="TH SarabunIT๙" w:cs="TH SarabunIT๙" w:hint="cs"/>
          <w:sz w:val="32"/>
          <w:szCs w:val="32"/>
          <w:cs/>
        </w:rPr>
        <w:t>ไม่เพียงพอ</w:t>
      </w:r>
    </w:p>
    <w:p w14:paraId="73414666" w14:textId="77777777"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="00AA51FE">
        <w:rPr>
          <w:rFonts w:ascii="TH SarabunIT๙" w:hAnsi="TH SarabunIT๙" w:cs="TH SarabunIT๙" w:hint="cs"/>
          <w:sz w:val="32"/>
          <w:szCs w:val="32"/>
          <w:cs/>
        </w:rPr>
        <w:t>ระเบียบกฎหมายมีการเปลี่ยนแปลงอยู่ตลอดเวลา</w:t>
      </w:r>
      <w:r w:rsidRPr="00C155B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A369A7D" w14:textId="45E94ACC" w:rsidR="00AA51FE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="005313C3">
        <w:rPr>
          <w:rFonts w:ascii="TH SarabunIT๙" w:hAnsi="TH SarabunIT๙" w:cs="TH SarabunIT๙" w:hint="cs"/>
          <w:sz w:val="32"/>
          <w:szCs w:val="32"/>
          <w:cs/>
        </w:rPr>
        <w:t>ภัยธรรมชาติที่ส่งผลกระทบต่อการบริหารงานขององค์กรปกครองส่วนทองถิ่น</w:t>
      </w:r>
    </w:p>
    <w:p w14:paraId="0BD170C6" w14:textId="77777777"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="008452D5">
        <w:rPr>
          <w:rFonts w:ascii="TH SarabunIT๙" w:hAnsi="TH SarabunIT๙" w:cs="TH SarabunIT๙" w:hint="cs"/>
          <w:sz w:val="32"/>
          <w:szCs w:val="32"/>
          <w:cs/>
        </w:rPr>
        <w:t>การเปลี่ยนแปลงนโยบายของรัฐบาลมีการเปลี่ยนแปลงบ่อยครั้ง</w:t>
      </w:r>
    </w:p>
    <w:p w14:paraId="0955BBC0" w14:textId="7C52833E" w:rsidR="00350DCA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="008452D5" w:rsidRPr="008452D5">
        <w:rPr>
          <w:rFonts w:ascii="TH SarabunIT๙" w:hAnsi="TH SarabunIT๙" w:cs="TH SarabunIT๙"/>
          <w:sz w:val="32"/>
          <w:szCs w:val="32"/>
          <w:cs/>
        </w:rPr>
        <w:t>การถ่ายโอนภารกิจ</w:t>
      </w:r>
      <w:r w:rsidR="008452D5">
        <w:rPr>
          <w:rFonts w:ascii="TH SarabunIT๙" w:hAnsi="TH SarabunIT๙" w:cs="TH SarabunIT๙" w:hint="cs"/>
          <w:sz w:val="32"/>
          <w:szCs w:val="32"/>
          <w:cs/>
        </w:rPr>
        <w:t>บางส่วน</w:t>
      </w:r>
      <w:r w:rsidR="008452D5" w:rsidRPr="008452D5">
        <w:rPr>
          <w:rFonts w:ascii="TH SarabunIT๙" w:hAnsi="TH SarabunIT๙" w:cs="TH SarabunIT๙"/>
          <w:sz w:val="32"/>
          <w:szCs w:val="32"/>
          <w:cs/>
        </w:rPr>
        <w:t>จากส่วนกลางไปให้</w:t>
      </w:r>
      <w:r w:rsidR="008452D5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8452D5" w:rsidRPr="008452D5">
        <w:rPr>
          <w:rFonts w:ascii="TH SarabunIT๙" w:hAnsi="TH SarabunIT๙" w:cs="TH SarabunIT๙"/>
          <w:sz w:val="32"/>
          <w:szCs w:val="32"/>
          <w:cs/>
        </w:rPr>
        <w:t xml:space="preserve"> ไม่ได้</w:t>
      </w:r>
      <w:r w:rsidR="008A027B">
        <w:rPr>
          <w:rFonts w:ascii="TH SarabunIT๙" w:hAnsi="TH SarabunIT๙" w:cs="TH SarabunIT๙"/>
          <w:sz w:val="32"/>
          <w:szCs w:val="32"/>
          <w:cs/>
        </w:rPr>
        <w:br/>
      </w:r>
      <w:r w:rsidR="008452D5" w:rsidRPr="008452D5">
        <w:rPr>
          <w:rFonts w:ascii="TH SarabunIT๙" w:hAnsi="TH SarabunIT๙" w:cs="TH SarabunIT๙"/>
          <w:sz w:val="32"/>
          <w:szCs w:val="32"/>
          <w:cs/>
        </w:rPr>
        <w:t>ถ่ายโอนบุคลากรและงบ</w:t>
      </w:r>
      <w:r w:rsidR="008452D5">
        <w:rPr>
          <w:rFonts w:ascii="TH SarabunIT๙" w:hAnsi="TH SarabunIT๙" w:cs="TH SarabunIT๙" w:hint="cs"/>
          <w:sz w:val="32"/>
          <w:szCs w:val="32"/>
          <w:cs/>
        </w:rPr>
        <w:t>ประมาณ</w:t>
      </w:r>
    </w:p>
    <w:p w14:paraId="39105DF6" w14:textId="77777777" w:rsidR="00350DCA" w:rsidRDefault="00350DCA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F17C76" w14:textId="77777777" w:rsidR="00350DCA" w:rsidRDefault="00350DCA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408965" w14:textId="77777777" w:rsidR="00350DCA" w:rsidRDefault="00350DCA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7DBBC6" w14:textId="77777777" w:rsidR="00384C4B" w:rsidRDefault="00384C4B" w:rsidP="00072026">
      <w:pPr>
        <w:pStyle w:val="af1"/>
        <w:tabs>
          <w:tab w:val="left" w:pos="-270"/>
          <w:tab w:val="left" w:pos="-180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bookmarkStart w:id="1" w:name="_GoBack"/>
      <w:bookmarkEnd w:id="1"/>
    </w:p>
    <w:p w14:paraId="11995D9E" w14:textId="77777777" w:rsidR="00384C4B" w:rsidRDefault="00384C4B" w:rsidP="00072026">
      <w:pPr>
        <w:pStyle w:val="af1"/>
        <w:tabs>
          <w:tab w:val="left" w:pos="-270"/>
          <w:tab w:val="left" w:pos="-180"/>
          <w:tab w:val="left" w:pos="1985"/>
        </w:tabs>
        <w:rPr>
          <w:rFonts w:ascii="TH SarabunIT๙" w:hAnsi="TH SarabunIT๙" w:cs="TH SarabunIT๙"/>
          <w:sz w:val="32"/>
          <w:szCs w:val="32"/>
        </w:rPr>
      </w:pPr>
    </w:p>
    <w:p w14:paraId="43A94333" w14:textId="77777777" w:rsidR="00384C4B" w:rsidRDefault="00384C4B" w:rsidP="00072026">
      <w:pPr>
        <w:pStyle w:val="af1"/>
        <w:tabs>
          <w:tab w:val="left" w:pos="-270"/>
          <w:tab w:val="left" w:pos="-180"/>
          <w:tab w:val="left" w:pos="1985"/>
        </w:tabs>
        <w:rPr>
          <w:rFonts w:ascii="TH SarabunIT๙" w:hAnsi="TH SarabunIT๙" w:cs="TH SarabunIT๙"/>
          <w:sz w:val="32"/>
          <w:szCs w:val="32"/>
        </w:rPr>
      </w:pPr>
    </w:p>
    <w:p w14:paraId="4F83DC56" w14:textId="77777777" w:rsidR="00384C4B" w:rsidRDefault="00384C4B" w:rsidP="00072026">
      <w:pPr>
        <w:pStyle w:val="af1"/>
        <w:tabs>
          <w:tab w:val="left" w:pos="-270"/>
          <w:tab w:val="left" w:pos="-180"/>
          <w:tab w:val="left" w:pos="1985"/>
        </w:tabs>
        <w:rPr>
          <w:rFonts w:ascii="TH SarabunIT๙" w:hAnsi="TH SarabunIT๙" w:cs="TH SarabunIT๙"/>
          <w:sz w:val="32"/>
          <w:szCs w:val="32"/>
        </w:rPr>
      </w:pPr>
    </w:p>
    <w:p w14:paraId="59A4F94B" w14:textId="77777777" w:rsidR="00384C4B" w:rsidRDefault="00384C4B" w:rsidP="00072026">
      <w:pPr>
        <w:pStyle w:val="af1"/>
        <w:tabs>
          <w:tab w:val="left" w:pos="-270"/>
          <w:tab w:val="left" w:pos="-180"/>
          <w:tab w:val="left" w:pos="1985"/>
        </w:tabs>
        <w:rPr>
          <w:rFonts w:ascii="TH SarabunIT๙" w:hAnsi="TH SarabunIT๙" w:cs="TH SarabunIT๙"/>
          <w:sz w:val="32"/>
          <w:szCs w:val="32"/>
          <w:cs/>
        </w:rPr>
        <w:sectPr w:rsidR="00384C4B" w:rsidSect="00274D80">
          <w:headerReference w:type="default" r:id="rId11"/>
          <w:pgSz w:w="11906" w:h="16838" w:code="9"/>
          <w:pgMar w:top="1134" w:right="991" w:bottom="993" w:left="1843" w:header="709" w:footer="680" w:gutter="0"/>
          <w:cols w:space="708"/>
          <w:docGrid w:linePitch="360"/>
        </w:sectPr>
      </w:pPr>
    </w:p>
    <w:p w14:paraId="10A89CCC" w14:textId="2F93F183" w:rsidR="00384C4B" w:rsidRDefault="00384C4B" w:rsidP="00072026">
      <w:pPr>
        <w:pStyle w:val="af1"/>
        <w:tabs>
          <w:tab w:val="left" w:pos="-270"/>
          <w:tab w:val="left" w:pos="-180"/>
          <w:tab w:val="left" w:pos="1985"/>
        </w:tabs>
        <w:rPr>
          <w:rFonts w:ascii="TH SarabunIT๙" w:hAnsi="TH SarabunIT๙" w:cs="TH SarabunIT๙"/>
          <w:sz w:val="32"/>
          <w:szCs w:val="32"/>
        </w:rPr>
      </w:pPr>
    </w:p>
    <w:p w14:paraId="2E28AF2F" w14:textId="77777777" w:rsidR="00C02EB6" w:rsidRDefault="00C02EB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69D55824" w14:textId="77777777" w:rsidR="00C02EB6" w:rsidRDefault="00C02EB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38A35484" w14:textId="77777777" w:rsidR="00C02EB6" w:rsidRDefault="00C02EB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6CEE13F5" w14:textId="77777777" w:rsidR="00C02EB6" w:rsidRDefault="00C02EB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04808D34" w14:textId="77777777" w:rsidR="00C02EB6" w:rsidRDefault="00C02EB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52B5A648" w14:textId="12B75A7F" w:rsidR="00C02EB6" w:rsidRDefault="00C02EB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1DB9004F" w14:textId="77777777" w:rsidR="00C02EB6" w:rsidRDefault="00C02EB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6710285C" w14:textId="566619E3" w:rsidR="00C02EB6" w:rsidRDefault="00C02EB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566F9B7A" w14:textId="77777777" w:rsidR="00D75226" w:rsidRDefault="00D7522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12AC6F10" w14:textId="77777777" w:rsidR="00D75226" w:rsidRDefault="00D7522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7C2D872F" w14:textId="77777777" w:rsidR="00D75226" w:rsidRDefault="00D7522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4065B3CC" w14:textId="77777777" w:rsidR="00D75226" w:rsidRDefault="00D75226" w:rsidP="00C02EB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D75226" w:rsidSect="0047281D">
      <w:headerReference w:type="default" r:id="rId12"/>
      <w:pgSz w:w="16838" w:h="11906" w:orient="landscape" w:code="9"/>
      <w:pgMar w:top="991" w:right="993" w:bottom="1843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EC33C" w14:textId="77777777" w:rsidR="00747A6D" w:rsidRDefault="00747A6D" w:rsidP="007B068C">
      <w:pPr>
        <w:spacing w:after="0" w:line="240" w:lineRule="auto"/>
      </w:pPr>
      <w:r>
        <w:separator/>
      </w:r>
    </w:p>
  </w:endnote>
  <w:endnote w:type="continuationSeparator" w:id="0">
    <w:p w14:paraId="56749E45" w14:textId="77777777" w:rsidR="00747A6D" w:rsidRDefault="00747A6D" w:rsidP="007B0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A58DC" w14:textId="52BE7BC4" w:rsidR="00384C4B" w:rsidRPr="0010174B" w:rsidRDefault="00384C4B">
    <w:pPr>
      <w:pStyle w:val="ac"/>
      <w:rPr>
        <w:rFonts w:ascii="TH SarabunPSK" w:hAnsi="TH SarabunPSK" w:cs="TH SarabunPSK"/>
        <w:color w:val="BFBFBF" w:themeColor="background1" w:themeShade="BF"/>
        <w:sz w:val="24"/>
        <w:szCs w:val="24"/>
      </w:rPr>
    </w:pPr>
    <w:r w:rsidRPr="0010174B">
      <w:rPr>
        <w:rFonts w:ascii="TH SarabunPSK" w:hAnsi="TH SarabunPSK" w:cs="TH SarabunPSK"/>
        <w:color w:val="BFBFBF" w:themeColor="background1" w:themeShade="BF"/>
        <w:sz w:val="24"/>
        <w:szCs w:val="24"/>
      </w:rPr>
      <w:fldChar w:fldCharType="begin"/>
    </w:r>
    <w:r w:rsidRPr="0010174B">
      <w:rPr>
        <w:rFonts w:ascii="TH SarabunPSK" w:hAnsi="TH SarabunPSK" w:cs="TH SarabunPSK"/>
        <w:color w:val="BFBFBF" w:themeColor="background1" w:themeShade="BF"/>
        <w:sz w:val="24"/>
        <w:szCs w:val="24"/>
      </w:rPr>
      <w:instrText xml:space="preserve"> FILENAME \p \* MERGEFORMAT </w:instrText>
    </w:r>
    <w:r w:rsidRPr="0010174B">
      <w:rPr>
        <w:rFonts w:ascii="TH SarabunPSK" w:hAnsi="TH SarabunPSK" w:cs="TH SarabunPSK"/>
        <w:color w:val="BFBFBF" w:themeColor="background1" w:themeShade="BF"/>
        <w:sz w:val="24"/>
        <w:szCs w:val="24"/>
      </w:rPr>
      <w:fldChar w:fldCharType="separate"/>
    </w:r>
    <w:r>
      <w:rPr>
        <w:rFonts w:ascii="TH SarabunPSK" w:hAnsi="TH SarabunPSK" w:cs="TH SarabunPSK"/>
        <w:noProof/>
        <w:color w:val="BFBFBF" w:themeColor="background1" w:themeShade="BF"/>
        <w:sz w:val="24"/>
        <w:szCs w:val="24"/>
      </w:rPr>
      <w:t>D:\</w:t>
    </w:r>
    <w:r>
      <w:rPr>
        <w:rFonts w:ascii="TH SarabunPSK" w:hAnsi="TH SarabunPSK" w:cs="TH SarabunPSK"/>
        <w:noProof/>
        <w:color w:val="BFBFBF" w:themeColor="background1" w:themeShade="BF"/>
        <w:sz w:val="24"/>
        <w:szCs w:val="24"/>
        <w:cs/>
      </w:rPr>
      <w:t xml:space="preserve">แผนพัฒนาบุคลากร </w:t>
    </w:r>
    <w:r>
      <w:rPr>
        <w:rFonts w:ascii="TH SarabunPSK" w:hAnsi="TH SarabunPSK" w:cs="TH SarabunPSK"/>
        <w:noProof/>
        <w:color w:val="BFBFBF" w:themeColor="background1" w:themeShade="BF"/>
        <w:sz w:val="24"/>
        <w:szCs w:val="24"/>
      </w:rPr>
      <w:t xml:space="preserve">67-69\67-69 </w:t>
    </w:r>
    <w:r>
      <w:rPr>
        <w:rFonts w:ascii="TH SarabunPSK" w:hAnsi="TH SarabunPSK" w:cs="TH SarabunPSK"/>
        <w:noProof/>
        <w:color w:val="BFBFBF" w:themeColor="background1" w:themeShade="BF"/>
        <w:sz w:val="24"/>
        <w:szCs w:val="24"/>
        <w:cs/>
      </w:rPr>
      <w:t xml:space="preserve">แผนพัฒนาบุคลากร </w:t>
    </w:r>
    <w:r>
      <w:rPr>
        <w:rFonts w:ascii="TH SarabunPSK" w:hAnsi="TH SarabunPSK" w:cs="TH SarabunPSK"/>
        <w:noProof/>
        <w:color w:val="BFBFBF" w:themeColor="background1" w:themeShade="BF"/>
        <w:sz w:val="24"/>
        <w:szCs w:val="24"/>
      </w:rPr>
      <w:t xml:space="preserve">3 </w:t>
    </w:r>
    <w:r>
      <w:rPr>
        <w:rFonts w:ascii="TH SarabunPSK" w:hAnsi="TH SarabunPSK" w:cs="TH SarabunPSK"/>
        <w:noProof/>
        <w:color w:val="BFBFBF" w:themeColor="background1" w:themeShade="BF"/>
        <w:sz w:val="24"/>
        <w:szCs w:val="24"/>
        <w:cs/>
      </w:rPr>
      <w:t>ปี.</w:t>
    </w:r>
    <w:r>
      <w:rPr>
        <w:rFonts w:ascii="TH SarabunPSK" w:hAnsi="TH SarabunPSK" w:cs="TH SarabunPSK"/>
        <w:noProof/>
        <w:color w:val="BFBFBF" w:themeColor="background1" w:themeShade="BF"/>
        <w:sz w:val="24"/>
        <w:szCs w:val="24"/>
      </w:rPr>
      <w:t>docx</w:t>
    </w:r>
    <w:r w:rsidRPr="0010174B">
      <w:rPr>
        <w:rFonts w:ascii="TH SarabunPSK" w:hAnsi="TH SarabunPSK" w:cs="TH SarabunPSK"/>
        <w:color w:val="BFBFBF" w:themeColor="background1" w:themeShade="BF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5B9E5" w14:textId="6207707E" w:rsidR="00384C4B" w:rsidRPr="0010174B" w:rsidRDefault="00384C4B">
    <w:pPr>
      <w:pStyle w:val="ac"/>
      <w:rPr>
        <w:rFonts w:ascii="TH SarabunPSK" w:hAnsi="TH SarabunPSK" w:cs="TH SarabunPSK"/>
        <w:color w:val="BFBFBF" w:themeColor="background1" w:themeShade="BF"/>
        <w:sz w:val="24"/>
        <w:szCs w:val="24"/>
      </w:rPr>
    </w:pPr>
    <w:r w:rsidRPr="0010174B">
      <w:rPr>
        <w:rFonts w:ascii="TH SarabunPSK" w:hAnsi="TH SarabunPSK" w:cs="TH SarabunPSK"/>
        <w:color w:val="BFBFBF" w:themeColor="background1" w:themeShade="BF"/>
        <w:sz w:val="24"/>
        <w:szCs w:val="24"/>
        <w:cs/>
      </w:rPr>
      <w:fldChar w:fldCharType="begin"/>
    </w:r>
    <w:r w:rsidRPr="0010174B">
      <w:rPr>
        <w:rFonts w:ascii="TH SarabunPSK" w:hAnsi="TH SarabunPSK" w:cs="TH SarabunPSK"/>
        <w:color w:val="BFBFBF" w:themeColor="background1" w:themeShade="BF"/>
        <w:sz w:val="24"/>
        <w:szCs w:val="24"/>
        <w:cs/>
      </w:rPr>
      <w:instrText xml:space="preserve"> </w:instrText>
    </w:r>
    <w:r w:rsidRPr="0010174B">
      <w:rPr>
        <w:rFonts w:ascii="TH SarabunPSK" w:hAnsi="TH SarabunPSK" w:cs="TH SarabunPSK"/>
        <w:color w:val="BFBFBF" w:themeColor="background1" w:themeShade="BF"/>
        <w:sz w:val="24"/>
        <w:szCs w:val="24"/>
      </w:rPr>
      <w:instrText>FILENAME \p \* MERGEFORMAT</w:instrText>
    </w:r>
    <w:r w:rsidRPr="0010174B">
      <w:rPr>
        <w:rFonts w:ascii="TH SarabunPSK" w:hAnsi="TH SarabunPSK" w:cs="TH SarabunPSK"/>
        <w:color w:val="BFBFBF" w:themeColor="background1" w:themeShade="BF"/>
        <w:sz w:val="24"/>
        <w:szCs w:val="24"/>
        <w:cs/>
      </w:rPr>
      <w:instrText xml:space="preserve"> </w:instrText>
    </w:r>
    <w:r w:rsidRPr="0010174B">
      <w:rPr>
        <w:rFonts w:ascii="TH SarabunPSK" w:hAnsi="TH SarabunPSK" w:cs="TH SarabunPSK"/>
        <w:color w:val="BFBFBF" w:themeColor="background1" w:themeShade="BF"/>
        <w:sz w:val="24"/>
        <w:szCs w:val="24"/>
        <w:cs/>
      </w:rPr>
      <w:fldChar w:fldCharType="separate"/>
    </w:r>
    <w:r>
      <w:rPr>
        <w:rFonts w:ascii="TH SarabunPSK" w:hAnsi="TH SarabunPSK" w:cs="TH SarabunPSK"/>
        <w:noProof/>
        <w:color w:val="BFBFBF" w:themeColor="background1" w:themeShade="BF"/>
        <w:sz w:val="24"/>
        <w:szCs w:val="24"/>
      </w:rPr>
      <w:t>D:\</w:t>
    </w:r>
    <w:r>
      <w:rPr>
        <w:rFonts w:ascii="TH SarabunPSK" w:hAnsi="TH SarabunPSK" w:cs="TH SarabunPSK"/>
        <w:noProof/>
        <w:color w:val="BFBFBF" w:themeColor="background1" w:themeShade="BF"/>
        <w:sz w:val="24"/>
        <w:szCs w:val="24"/>
        <w:cs/>
      </w:rPr>
      <w:t>แผนพัฒนาบุคลากร 67-69</w:t>
    </w:r>
    <w:r>
      <w:rPr>
        <w:rFonts w:ascii="TH SarabunPSK" w:hAnsi="TH SarabunPSK" w:cs="TH SarabunPSK"/>
        <w:noProof/>
        <w:color w:val="BFBFBF" w:themeColor="background1" w:themeShade="BF"/>
        <w:sz w:val="24"/>
        <w:szCs w:val="24"/>
      </w:rPr>
      <w:t>\</w:t>
    </w:r>
    <w:r>
      <w:rPr>
        <w:rFonts w:ascii="TH SarabunPSK" w:hAnsi="TH SarabunPSK" w:cs="TH SarabunPSK"/>
        <w:noProof/>
        <w:color w:val="BFBFBF" w:themeColor="background1" w:themeShade="BF"/>
        <w:sz w:val="24"/>
        <w:szCs w:val="24"/>
        <w:cs/>
      </w:rPr>
      <w:t>67-69 แผนพัฒนาบุคลากร 3 ปี.</w:t>
    </w:r>
    <w:r>
      <w:rPr>
        <w:rFonts w:ascii="TH SarabunPSK" w:hAnsi="TH SarabunPSK" w:cs="TH SarabunPSK"/>
        <w:noProof/>
        <w:color w:val="BFBFBF" w:themeColor="background1" w:themeShade="BF"/>
        <w:sz w:val="24"/>
        <w:szCs w:val="24"/>
      </w:rPr>
      <w:t>docx</w:t>
    </w:r>
    <w:r w:rsidRPr="0010174B">
      <w:rPr>
        <w:rFonts w:ascii="TH SarabunPSK" w:hAnsi="TH SarabunPSK" w:cs="TH SarabunPSK"/>
        <w:color w:val="BFBFBF" w:themeColor="background1" w:themeShade="BF"/>
        <w:sz w:val="24"/>
        <w:szCs w:val="24"/>
        <w: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64751" w14:textId="77777777" w:rsidR="00747A6D" w:rsidRDefault="00747A6D" w:rsidP="007B068C">
      <w:pPr>
        <w:spacing w:after="0" w:line="240" w:lineRule="auto"/>
      </w:pPr>
      <w:r>
        <w:separator/>
      </w:r>
    </w:p>
  </w:footnote>
  <w:footnote w:type="continuationSeparator" w:id="0">
    <w:p w14:paraId="544E5447" w14:textId="77777777" w:rsidR="00747A6D" w:rsidRDefault="00747A6D" w:rsidP="007B0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EA3C8" w14:textId="77777777" w:rsidR="00384C4B" w:rsidRPr="005E6815" w:rsidRDefault="00384C4B">
    <w:pPr>
      <w:pStyle w:val="aa"/>
      <w:rPr>
        <w:rFonts w:ascii="TH SarabunIT๙" w:hAnsi="TH SarabunIT๙" w:cs="TH SarabunIT๙"/>
        <w:sz w:val="32"/>
        <w:szCs w:val="32"/>
      </w:rPr>
    </w:pPr>
    <w:r w:rsidRPr="009011A2">
      <w:rPr>
        <w:rFonts w:ascii="TH SarabunIT๙" w:hAnsi="TH SarabunIT๙" w:cs="TH SarabunIT๙"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 wp14:anchorId="1B2204D5" wp14:editId="032028BD">
          <wp:simplePos x="0" y="0"/>
          <wp:positionH relativeFrom="column">
            <wp:posOffset>5276438</wp:posOffset>
          </wp:positionH>
          <wp:positionV relativeFrom="paragraph">
            <wp:posOffset>2435040</wp:posOffset>
          </wp:positionV>
          <wp:extent cx="7570497" cy="1802798"/>
          <wp:effectExtent l="0" t="2876550" r="0" b="2864485"/>
          <wp:wrapNone/>
          <wp:docPr id="32" name="Picture 1247158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7570497" cy="1802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DF698" w14:textId="77777777" w:rsidR="00384C4B" w:rsidRPr="005E6815" w:rsidRDefault="00384C4B">
    <w:pPr>
      <w:pStyle w:val="aa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023F"/>
    <w:multiLevelType w:val="hybridMultilevel"/>
    <w:tmpl w:val="A0EA97A6"/>
    <w:lvl w:ilvl="0" w:tplc="9BFE10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060F9F"/>
    <w:multiLevelType w:val="hybridMultilevel"/>
    <w:tmpl w:val="E040B73A"/>
    <w:lvl w:ilvl="0" w:tplc="3226371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D3AEA"/>
    <w:multiLevelType w:val="hybridMultilevel"/>
    <w:tmpl w:val="15EEA44A"/>
    <w:lvl w:ilvl="0" w:tplc="E126EB64">
      <w:start w:val="1"/>
      <w:numFmt w:val="thaiNumbers"/>
      <w:lvlText w:val="%1)"/>
      <w:lvlJc w:val="left"/>
      <w:pPr>
        <w:ind w:left="365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74" w:hanging="360"/>
      </w:pPr>
    </w:lvl>
    <w:lvl w:ilvl="2" w:tplc="0409001B" w:tentative="1">
      <w:start w:val="1"/>
      <w:numFmt w:val="lowerRoman"/>
      <w:lvlText w:val="%3."/>
      <w:lvlJc w:val="right"/>
      <w:pPr>
        <w:ind w:left="5094" w:hanging="180"/>
      </w:pPr>
    </w:lvl>
    <w:lvl w:ilvl="3" w:tplc="0409000F" w:tentative="1">
      <w:start w:val="1"/>
      <w:numFmt w:val="decimal"/>
      <w:lvlText w:val="%4."/>
      <w:lvlJc w:val="left"/>
      <w:pPr>
        <w:ind w:left="5814" w:hanging="360"/>
      </w:pPr>
    </w:lvl>
    <w:lvl w:ilvl="4" w:tplc="04090019" w:tentative="1">
      <w:start w:val="1"/>
      <w:numFmt w:val="lowerLetter"/>
      <w:lvlText w:val="%5."/>
      <w:lvlJc w:val="left"/>
      <w:pPr>
        <w:ind w:left="6534" w:hanging="360"/>
      </w:pPr>
    </w:lvl>
    <w:lvl w:ilvl="5" w:tplc="0409001B" w:tentative="1">
      <w:start w:val="1"/>
      <w:numFmt w:val="lowerRoman"/>
      <w:lvlText w:val="%6."/>
      <w:lvlJc w:val="right"/>
      <w:pPr>
        <w:ind w:left="7254" w:hanging="180"/>
      </w:pPr>
    </w:lvl>
    <w:lvl w:ilvl="6" w:tplc="0409000F" w:tentative="1">
      <w:start w:val="1"/>
      <w:numFmt w:val="decimal"/>
      <w:lvlText w:val="%7."/>
      <w:lvlJc w:val="left"/>
      <w:pPr>
        <w:ind w:left="7974" w:hanging="360"/>
      </w:pPr>
    </w:lvl>
    <w:lvl w:ilvl="7" w:tplc="04090019" w:tentative="1">
      <w:start w:val="1"/>
      <w:numFmt w:val="lowerLetter"/>
      <w:lvlText w:val="%8."/>
      <w:lvlJc w:val="left"/>
      <w:pPr>
        <w:ind w:left="8694" w:hanging="360"/>
      </w:pPr>
    </w:lvl>
    <w:lvl w:ilvl="8" w:tplc="0409001B" w:tentative="1">
      <w:start w:val="1"/>
      <w:numFmt w:val="lowerRoman"/>
      <w:lvlText w:val="%9."/>
      <w:lvlJc w:val="right"/>
      <w:pPr>
        <w:ind w:left="9414" w:hanging="180"/>
      </w:pPr>
    </w:lvl>
  </w:abstractNum>
  <w:abstractNum w:abstractNumId="3">
    <w:nsid w:val="1C7A333F"/>
    <w:multiLevelType w:val="hybridMultilevel"/>
    <w:tmpl w:val="D4CAE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169BD"/>
    <w:multiLevelType w:val="multilevel"/>
    <w:tmpl w:val="0190398C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cs w:val="0"/>
        <w:lang w:bidi="th-TH"/>
      </w:rPr>
    </w:lvl>
  </w:abstractNum>
  <w:abstractNum w:abstractNumId="5">
    <w:nsid w:val="34F549C8"/>
    <w:multiLevelType w:val="multilevel"/>
    <w:tmpl w:val="91F280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40"/>
        </w:tabs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00"/>
        </w:tabs>
        <w:ind w:left="6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80"/>
        </w:tabs>
        <w:ind w:left="10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60"/>
        </w:tabs>
        <w:ind w:left="14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320"/>
        </w:tabs>
        <w:ind w:left="16320" w:hanging="1440"/>
      </w:pPr>
      <w:rPr>
        <w:rFonts w:hint="default"/>
      </w:rPr>
    </w:lvl>
  </w:abstractNum>
  <w:abstractNum w:abstractNumId="6">
    <w:nsid w:val="37D23F34"/>
    <w:multiLevelType w:val="multilevel"/>
    <w:tmpl w:val="866A19F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222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300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582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  <w:sz w:val="32"/>
      </w:rPr>
    </w:lvl>
  </w:abstractNum>
  <w:abstractNum w:abstractNumId="7">
    <w:nsid w:val="3DD97006"/>
    <w:multiLevelType w:val="hybridMultilevel"/>
    <w:tmpl w:val="887A5B8A"/>
    <w:lvl w:ilvl="0" w:tplc="2DB25BDC">
      <w:start w:val="2"/>
      <w:numFmt w:val="bullet"/>
      <w:lvlText w:val="-"/>
      <w:lvlJc w:val="left"/>
      <w:pPr>
        <w:ind w:left="21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E0D1C2F"/>
    <w:multiLevelType w:val="multilevel"/>
    <w:tmpl w:val="D63A2C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0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8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80" w:hanging="1800"/>
      </w:pPr>
      <w:rPr>
        <w:rFonts w:hint="default"/>
      </w:rPr>
    </w:lvl>
  </w:abstractNum>
  <w:abstractNum w:abstractNumId="9">
    <w:nsid w:val="51AF715F"/>
    <w:multiLevelType w:val="hybridMultilevel"/>
    <w:tmpl w:val="63703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96935"/>
    <w:multiLevelType w:val="multilevel"/>
    <w:tmpl w:val="B068F6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40"/>
        </w:tabs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00"/>
        </w:tabs>
        <w:ind w:left="6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80"/>
        </w:tabs>
        <w:ind w:left="10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60"/>
        </w:tabs>
        <w:ind w:left="14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320"/>
        </w:tabs>
        <w:ind w:left="16320" w:hanging="1440"/>
      </w:pPr>
      <w:rPr>
        <w:rFonts w:hint="default"/>
      </w:rPr>
    </w:lvl>
  </w:abstractNum>
  <w:abstractNum w:abstractNumId="11">
    <w:nsid w:val="54336C5B"/>
    <w:multiLevelType w:val="hybridMultilevel"/>
    <w:tmpl w:val="3F786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070374"/>
    <w:multiLevelType w:val="hybridMultilevel"/>
    <w:tmpl w:val="2D8802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15CF7"/>
    <w:multiLevelType w:val="hybridMultilevel"/>
    <w:tmpl w:val="50CC2C6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BB4279B"/>
    <w:multiLevelType w:val="singleLevel"/>
    <w:tmpl w:val="3226371E"/>
    <w:lvl w:ilvl="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</w:abstractNum>
  <w:abstractNum w:abstractNumId="15">
    <w:nsid w:val="6D85574F"/>
    <w:multiLevelType w:val="hybridMultilevel"/>
    <w:tmpl w:val="62C0D47E"/>
    <w:lvl w:ilvl="0" w:tplc="BCAA4AA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6">
    <w:nsid w:val="7D6F54A5"/>
    <w:multiLevelType w:val="hybridMultilevel"/>
    <w:tmpl w:val="0C96228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16"/>
  </w:num>
  <w:num w:numId="3">
    <w:abstractNumId w:val="1"/>
  </w:num>
  <w:num w:numId="4">
    <w:abstractNumId w:val="13"/>
  </w:num>
  <w:num w:numId="5">
    <w:abstractNumId w:val="12"/>
  </w:num>
  <w:num w:numId="6">
    <w:abstractNumId w:val="2"/>
  </w:num>
  <w:num w:numId="7">
    <w:abstractNumId w:val="4"/>
  </w:num>
  <w:num w:numId="8">
    <w:abstractNumId w:val="5"/>
  </w:num>
  <w:num w:numId="9">
    <w:abstractNumId w:val="10"/>
  </w:num>
  <w:num w:numId="10">
    <w:abstractNumId w:val="8"/>
  </w:num>
  <w:num w:numId="11">
    <w:abstractNumId w:val="6"/>
  </w:num>
  <w:num w:numId="12">
    <w:abstractNumId w:val="0"/>
  </w:num>
  <w:num w:numId="13">
    <w:abstractNumId w:val="7"/>
  </w:num>
  <w:num w:numId="14">
    <w:abstractNumId w:val="15"/>
  </w:num>
  <w:num w:numId="15">
    <w:abstractNumId w:val="9"/>
  </w:num>
  <w:num w:numId="16">
    <w:abstractNumId w:val="3"/>
  </w:num>
  <w:num w:numId="1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2F"/>
    <w:rsid w:val="00002B71"/>
    <w:rsid w:val="00006589"/>
    <w:rsid w:val="0001099A"/>
    <w:rsid w:val="0001195D"/>
    <w:rsid w:val="00011EB5"/>
    <w:rsid w:val="00022EB8"/>
    <w:rsid w:val="00024E82"/>
    <w:rsid w:val="00025AE8"/>
    <w:rsid w:val="000262D9"/>
    <w:rsid w:val="00030CB1"/>
    <w:rsid w:val="00030DCC"/>
    <w:rsid w:val="00043714"/>
    <w:rsid w:val="00043833"/>
    <w:rsid w:val="0005091B"/>
    <w:rsid w:val="00053B0C"/>
    <w:rsid w:val="000567A8"/>
    <w:rsid w:val="00071070"/>
    <w:rsid w:val="00072026"/>
    <w:rsid w:val="00081D7E"/>
    <w:rsid w:val="00082571"/>
    <w:rsid w:val="0008326A"/>
    <w:rsid w:val="000840F5"/>
    <w:rsid w:val="00093B8D"/>
    <w:rsid w:val="00094527"/>
    <w:rsid w:val="00097BA1"/>
    <w:rsid w:val="000A56BA"/>
    <w:rsid w:val="000C0C06"/>
    <w:rsid w:val="000C535C"/>
    <w:rsid w:val="000C68C2"/>
    <w:rsid w:val="000D17FF"/>
    <w:rsid w:val="000D2225"/>
    <w:rsid w:val="000D4495"/>
    <w:rsid w:val="000D6016"/>
    <w:rsid w:val="000D7046"/>
    <w:rsid w:val="000D7314"/>
    <w:rsid w:val="000E001C"/>
    <w:rsid w:val="000E07BF"/>
    <w:rsid w:val="000E7DB4"/>
    <w:rsid w:val="000F17DD"/>
    <w:rsid w:val="000F504A"/>
    <w:rsid w:val="000F7A2A"/>
    <w:rsid w:val="0010174B"/>
    <w:rsid w:val="00101797"/>
    <w:rsid w:val="001019B6"/>
    <w:rsid w:val="001049CE"/>
    <w:rsid w:val="00104BBF"/>
    <w:rsid w:val="0011117F"/>
    <w:rsid w:val="001115CE"/>
    <w:rsid w:val="00112634"/>
    <w:rsid w:val="0013345C"/>
    <w:rsid w:val="00133B54"/>
    <w:rsid w:val="001350A3"/>
    <w:rsid w:val="00147D51"/>
    <w:rsid w:val="00152DB4"/>
    <w:rsid w:val="00160043"/>
    <w:rsid w:val="00160C17"/>
    <w:rsid w:val="001628DD"/>
    <w:rsid w:val="00167DC2"/>
    <w:rsid w:val="00167F8F"/>
    <w:rsid w:val="00173F3A"/>
    <w:rsid w:val="00173FD7"/>
    <w:rsid w:val="00185204"/>
    <w:rsid w:val="0019212C"/>
    <w:rsid w:val="00192582"/>
    <w:rsid w:val="00192A5D"/>
    <w:rsid w:val="0019379E"/>
    <w:rsid w:val="001A0FCA"/>
    <w:rsid w:val="001A1E6F"/>
    <w:rsid w:val="001A4FD7"/>
    <w:rsid w:val="001A5B88"/>
    <w:rsid w:val="001B1B04"/>
    <w:rsid w:val="001B1F2E"/>
    <w:rsid w:val="001B4FA4"/>
    <w:rsid w:val="001B52E1"/>
    <w:rsid w:val="001C6ECF"/>
    <w:rsid w:val="001E5EFB"/>
    <w:rsid w:val="00204ED7"/>
    <w:rsid w:val="002057D3"/>
    <w:rsid w:val="002211B4"/>
    <w:rsid w:val="002301D3"/>
    <w:rsid w:val="0023303E"/>
    <w:rsid w:val="00234236"/>
    <w:rsid w:val="002345CA"/>
    <w:rsid w:val="00235C17"/>
    <w:rsid w:val="00240224"/>
    <w:rsid w:val="002404B0"/>
    <w:rsid w:val="00240A6D"/>
    <w:rsid w:val="0024250B"/>
    <w:rsid w:val="0026505D"/>
    <w:rsid w:val="00265240"/>
    <w:rsid w:val="0026582B"/>
    <w:rsid w:val="00265D57"/>
    <w:rsid w:val="00270D30"/>
    <w:rsid w:val="00271A17"/>
    <w:rsid w:val="00274D80"/>
    <w:rsid w:val="00276DFC"/>
    <w:rsid w:val="002824DF"/>
    <w:rsid w:val="0028278A"/>
    <w:rsid w:val="00283AA0"/>
    <w:rsid w:val="002A3B6B"/>
    <w:rsid w:val="002A7DFB"/>
    <w:rsid w:val="002B24A6"/>
    <w:rsid w:val="002C559F"/>
    <w:rsid w:val="002C5875"/>
    <w:rsid w:val="002D0799"/>
    <w:rsid w:val="002D0D25"/>
    <w:rsid w:val="002E3D00"/>
    <w:rsid w:val="002E441E"/>
    <w:rsid w:val="002E66C2"/>
    <w:rsid w:val="002F3927"/>
    <w:rsid w:val="002F6EB7"/>
    <w:rsid w:val="002F7847"/>
    <w:rsid w:val="003049A8"/>
    <w:rsid w:val="00305C27"/>
    <w:rsid w:val="003063C6"/>
    <w:rsid w:val="00306893"/>
    <w:rsid w:val="003200E0"/>
    <w:rsid w:val="00321C62"/>
    <w:rsid w:val="0032779B"/>
    <w:rsid w:val="00343A3F"/>
    <w:rsid w:val="003508E9"/>
    <w:rsid w:val="00350DCA"/>
    <w:rsid w:val="00351F1A"/>
    <w:rsid w:val="0035700E"/>
    <w:rsid w:val="00360678"/>
    <w:rsid w:val="00366B9C"/>
    <w:rsid w:val="00374F8B"/>
    <w:rsid w:val="003765E3"/>
    <w:rsid w:val="0038079D"/>
    <w:rsid w:val="00384C4B"/>
    <w:rsid w:val="00385D91"/>
    <w:rsid w:val="003876AD"/>
    <w:rsid w:val="0039079E"/>
    <w:rsid w:val="00391043"/>
    <w:rsid w:val="00393F28"/>
    <w:rsid w:val="003A0807"/>
    <w:rsid w:val="003A4A49"/>
    <w:rsid w:val="003A4C4C"/>
    <w:rsid w:val="003B1444"/>
    <w:rsid w:val="003B4507"/>
    <w:rsid w:val="003B689D"/>
    <w:rsid w:val="003B6B35"/>
    <w:rsid w:val="003B78F9"/>
    <w:rsid w:val="003C3A5D"/>
    <w:rsid w:val="003E3596"/>
    <w:rsid w:val="003E3AB4"/>
    <w:rsid w:val="003E3DAD"/>
    <w:rsid w:val="003E4A8A"/>
    <w:rsid w:val="003E71C5"/>
    <w:rsid w:val="003F2DCA"/>
    <w:rsid w:val="00404E67"/>
    <w:rsid w:val="00404E84"/>
    <w:rsid w:val="0040527E"/>
    <w:rsid w:val="00407C4D"/>
    <w:rsid w:val="004155F8"/>
    <w:rsid w:val="004172AD"/>
    <w:rsid w:val="00417BE3"/>
    <w:rsid w:val="004232E6"/>
    <w:rsid w:val="00426082"/>
    <w:rsid w:val="004269BA"/>
    <w:rsid w:val="0042723C"/>
    <w:rsid w:val="00435E62"/>
    <w:rsid w:val="00443CE6"/>
    <w:rsid w:val="004518F7"/>
    <w:rsid w:val="004549BE"/>
    <w:rsid w:val="00454CED"/>
    <w:rsid w:val="00460FDF"/>
    <w:rsid w:val="00461F25"/>
    <w:rsid w:val="00463720"/>
    <w:rsid w:val="004666DC"/>
    <w:rsid w:val="00467648"/>
    <w:rsid w:val="00472698"/>
    <w:rsid w:val="0047281D"/>
    <w:rsid w:val="004744D4"/>
    <w:rsid w:val="004814AA"/>
    <w:rsid w:val="00481B04"/>
    <w:rsid w:val="00481F77"/>
    <w:rsid w:val="00481F7F"/>
    <w:rsid w:val="0049054C"/>
    <w:rsid w:val="00494FD7"/>
    <w:rsid w:val="00495379"/>
    <w:rsid w:val="004A304C"/>
    <w:rsid w:val="004B09DF"/>
    <w:rsid w:val="004B0CCE"/>
    <w:rsid w:val="004B1577"/>
    <w:rsid w:val="004B283E"/>
    <w:rsid w:val="004C76BE"/>
    <w:rsid w:val="004D0C21"/>
    <w:rsid w:val="004E16A6"/>
    <w:rsid w:val="004E69E6"/>
    <w:rsid w:val="004F016D"/>
    <w:rsid w:val="004F14B5"/>
    <w:rsid w:val="004F1C9C"/>
    <w:rsid w:val="004F4951"/>
    <w:rsid w:val="00503136"/>
    <w:rsid w:val="00504A49"/>
    <w:rsid w:val="00514705"/>
    <w:rsid w:val="00524FA9"/>
    <w:rsid w:val="00525899"/>
    <w:rsid w:val="00526092"/>
    <w:rsid w:val="00526FFE"/>
    <w:rsid w:val="005313C3"/>
    <w:rsid w:val="00537780"/>
    <w:rsid w:val="00540073"/>
    <w:rsid w:val="0054777C"/>
    <w:rsid w:val="00552103"/>
    <w:rsid w:val="005538EB"/>
    <w:rsid w:val="0057591D"/>
    <w:rsid w:val="005874F6"/>
    <w:rsid w:val="00587DB8"/>
    <w:rsid w:val="00591384"/>
    <w:rsid w:val="00591980"/>
    <w:rsid w:val="005947E6"/>
    <w:rsid w:val="00596D9F"/>
    <w:rsid w:val="005A00AD"/>
    <w:rsid w:val="005A57AE"/>
    <w:rsid w:val="005A631F"/>
    <w:rsid w:val="005B6820"/>
    <w:rsid w:val="005B7AA1"/>
    <w:rsid w:val="005C04BE"/>
    <w:rsid w:val="005C69FC"/>
    <w:rsid w:val="005D2DCD"/>
    <w:rsid w:val="005D321F"/>
    <w:rsid w:val="005E077B"/>
    <w:rsid w:val="005E6180"/>
    <w:rsid w:val="005E6815"/>
    <w:rsid w:val="005F06BD"/>
    <w:rsid w:val="005F72C2"/>
    <w:rsid w:val="005F7953"/>
    <w:rsid w:val="00603914"/>
    <w:rsid w:val="00604733"/>
    <w:rsid w:val="0061223A"/>
    <w:rsid w:val="006179A1"/>
    <w:rsid w:val="00621654"/>
    <w:rsid w:val="00626498"/>
    <w:rsid w:val="0063259E"/>
    <w:rsid w:val="006400B2"/>
    <w:rsid w:val="006401B0"/>
    <w:rsid w:val="00640B1B"/>
    <w:rsid w:val="00640D1B"/>
    <w:rsid w:val="00641C3B"/>
    <w:rsid w:val="00644A87"/>
    <w:rsid w:val="00653D78"/>
    <w:rsid w:val="00653E16"/>
    <w:rsid w:val="00654551"/>
    <w:rsid w:val="00662C04"/>
    <w:rsid w:val="00664141"/>
    <w:rsid w:val="00665BD3"/>
    <w:rsid w:val="00675C09"/>
    <w:rsid w:val="00684636"/>
    <w:rsid w:val="006855AC"/>
    <w:rsid w:val="006A12F1"/>
    <w:rsid w:val="006A65CF"/>
    <w:rsid w:val="006A76CB"/>
    <w:rsid w:val="006B40BF"/>
    <w:rsid w:val="006B5221"/>
    <w:rsid w:val="006B651D"/>
    <w:rsid w:val="006B6FCF"/>
    <w:rsid w:val="006D0614"/>
    <w:rsid w:val="006D2853"/>
    <w:rsid w:val="006D290A"/>
    <w:rsid w:val="006D315E"/>
    <w:rsid w:val="006D533B"/>
    <w:rsid w:val="006D6F11"/>
    <w:rsid w:val="006E5616"/>
    <w:rsid w:val="006E591C"/>
    <w:rsid w:val="006E7412"/>
    <w:rsid w:val="006F5CB8"/>
    <w:rsid w:val="006F7561"/>
    <w:rsid w:val="007019DA"/>
    <w:rsid w:val="0070204C"/>
    <w:rsid w:val="00705A32"/>
    <w:rsid w:val="00706FBC"/>
    <w:rsid w:val="007106B0"/>
    <w:rsid w:val="0071106A"/>
    <w:rsid w:val="0071211F"/>
    <w:rsid w:val="00712160"/>
    <w:rsid w:val="00716EA0"/>
    <w:rsid w:val="0072394B"/>
    <w:rsid w:val="0072422A"/>
    <w:rsid w:val="0072581E"/>
    <w:rsid w:val="00725C5D"/>
    <w:rsid w:val="0073089D"/>
    <w:rsid w:val="00732FD3"/>
    <w:rsid w:val="00744050"/>
    <w:rsid w:val="00747A6D"/>
    <w:rsid w:val="00750DCA"/>
    <w:rsid w:val="00751649"/>
    <w:rsid w:val="0075297B"/>
    <w:rsid w:val="0075754F"/>
    <w:rsid w:val="007626F2"/>
    <w:rsid w:val="007670FC"/>
    <w:rsid w:val="0078170B"/>
    <w:rsid w:val="00785FC0"/>
    <w:rsid w:val="00786C25"/>
    <w:rsid w:val="00790AEE"/>
    <w:rsid w:val="00795CEF"/>
    <w:rsid w:val="00797E51"/>
    <w:rsid w:val="007A19C3"/>
    <w:rsid w:val="007A1D78"/>
    <w:rsid w:val="007B068C"/>
    <w:rsid w:val="007C0081"/>
    <w:rsid w:val="007C4F88"/>
    <w:rsid w:val="007D72EB"/>
    <w:rsid w:val="007E02EA"/>
    <w:rsid w:val="007E3874"/>
    <w:rsid w:val="007E7146"/>
    <w:rsid w:val="007E73C6"/>
    <w:rsid w:val="007E7999"/>
    <w:rsid w:val="007F1374"/>
    <w:rsid w:val="007F4284"/>
    <w:rsid w:val="007F5E79"/>
    <w:rsid w:val="00801E22"/>
    <w:rsid w:val="00801EFA"/>
    <w:rsid w:val="00805A44"/>
    <w:rsid w:val="00811DD3"/>
    <w:rsid w:val="008121F5"/>
    <w:rsid w:val="00832511"/>
    <w:rsid w:val="00834524"/>
    <w:rsid w:val="00843EAB"/>
    <w:rsid w:val="008452D5"/>
    <w:rsid w:val="00847400"/>
    <w:rsid w:val="00851F50"/>
    <w:rsid w:val="00854E87"/>
    <w:rsid w:val="00860124"/>
    <w:rsid w:val="008607BB"/>
    <w:rsid w:val="008609BD"/>
    <w:rsid w:val="00865ED9"/>
    <w:rsid w:val="00866CED"/>
    <w:rsid w:val="00866FB2"/>
    <w:rsid w:val="00874E33"/>
    <w:rsid w:val="00875EFA"/>
    <w:rsid w:val="0089463F"/>
    <w:rsid w:val="0089592A"/>
    <w:rsid w:val="008A027B"/>
    <w:rsid w:val="008A4D51"/>
    <w:rsid w:val="008B4FA9"/>
    <w:rsid w:val="008B6689"/>
    <w:rsid w:val="008B6EE4"/>
    <w:rsid w:val="008C0284"/>
    <w:rsid w:val="008C3B96"/>
    <w:rsid w:val="008C6019"/>
    <w:rsid w:val="008C6FA4"/>
    <w:rsid w:val="008D14A8"/>
    <w:rsid w:val="008D1AA5"/>
    <w:rsid w:val="008D39B5"/>
    <w:rsid w:val="008D4E93"/>
    <w:rsid w:val="008E191F"/>
    <w:rsid w:val="008E4D5E"/>
    <w:rsid w:val="008E535B"/>
    <w:rsid w:val="008E6764"/>
    <w:rsid w:val="008E79A3"/>
    <w:rsid w:val="008F2CDD"/>
    <w:rsid w:val="008F4B54"/>
    <w:rsid w:val="008F74FF"/>
    <w:rsid w:val="008F760A"/>
    <w:rsid w:val="009011A2"/>
    <w:rsid w:val="00904117"/>
    <w:rsid w:val="00905163"/>
    <w:rsid w:val="009052D9"/>
    <w:rsid w:val="009147E6"/>
    <w:rsid w:val="00916565"/>
    <w:rsid w:val="00926902"/>
    <w:rsid w:val="0092691A"/>
    <w:rsid w:val="009320BF"/>
    <w:rsid w:val="00935F99"/>
    <w:rsid w:val="00945C62"/>
    <w:rsid w:val="009463BA"/>
    <w:rsid w:val="009479B8"/>
    <w:rsid w:val="00950F26"/>
    <w:rsid w:val="00952B56"/>
    <w:rsid w:val="009624A9"/>
    <w:rsid w:val="00966702"/>
    <w:rsid w:val="009702D9"/>
    <w:rsid w:val="00971F6D"/>
    <w:rsid w:val="00972232"/>
    <w:rsid w:val="009758AD"/>
    <w:rsid w:val="00982DEC"/>
    <w:rsid w:val="00983131"/>
    <w:rsid w:val="00983B5D"/>
    <w:rsid w:val="0098622D"/>
    <w:rsid w:val="00987724"/>
    <w:rsid w:val="00991202"/>
    <w:rsid w:val="00994D8C"/>
    <w:rsid w:val="009A5DEB"/>
    <w:rsid w:val="009B10FF"/>
    <w:rsid w:val="009C4D02"/>
    <w:rsid w:val="009D3125"/>
    <w:rsid w:val="009D37D8"/>
    <w:rsid w:val="009D3FFE"/>
    <w:rsid w:val="009D51BD"/>
    <w:rsid w:val="009F04C0"/>
    <w:rsid w:val="009F2C38"/>
    <w:rsid w:val="009F36BA"/>
    <w:rsid w:val="00A0045D"/>
    <w:rsid w:val="00A04B12"/>
    <w:rsid w:val="00A07584"/>
    <w:rsid w:val="00A10FB4"/>
    <w:rsid w:val="00A13A7B"/>
    <w:rsid w:val="00A14A39"/>
    <w:rsid w:val="00A15B23"/>
    <w:rsid w:val="00A172E3"/>
    <w:rsid w:val="00A22BB9"/>
    <w:rsid w:val="00A22D4F"/>
    <w:rsid w:val="00A27429"/>
    <w:rsid w:val="00A34100"/>
    <w:rsid w:val="00A36CD1"/>
    <w:rsid w:val="00A376BB"/>
    <w:rsid w:val="00A40CBD"/>
    <w:rsid w:val="00A45426"/>
    <w:rsid w:val="00A469CB"/>
    <w:rsid w:val="00A5245E"/>
    <w:rsid w:val="00A5362F"/>
    <w:rsid w:val="00A57550"/>
    <w:rsid w:val="00A57836"/>
    <w:rsid w:val="00A61659"/>
    <w:rsid w:val="00A64BF0"/>
    <w:rsid w:val="00A67FA0"/>
    <w:rsid w:val="00A802C0"/>
    <w:rsid w:val="00A84D3E"/>
    <w:rsid w:val="00A853A9"/>
    <w:rsid w:val="00A900A1"/>
    <w:rsid w:val="00A90968"/>
    <w:rsid w:val="00A90A82"/>
    <w:rsid w:val="00A968D2"/>
    <w:rsid w:val="00AA1336"/>
    <w:rsid w:val="00AA1A5B"/>
    <w:rsid w:val="00AA3E44"/>
    <w:rsid w:val="00AA46E3"/>
    <w:rsid w:val="00AA51FE"/>
    <w:rsid w:val="00AB232F"/>
    <w:rsid w:val="00AB5F2D"/>
    <w:rsid w:val="00AC2C05"/>
    <w:rsid w:val="00AC3BC6"/>
    <w:rsid w:val="00AC5614"/>
    <w:rsid w:val="00AD1C6A"/>
    <w:rsid w:val="00AE08F5"/>
    <w:rsid w:val="00AF4F71"/>
    <w:rsid w:val="00B007BE"/>
    <w:rsid w:val="00B03439"/>
    <w:rsid w:val="00B047E6"/>
    <w:rsid w:val="00B053D4"/>
    <w:rsid w:val="00B05834"/>
    <w:rsid w:val="00B076FF"/>
    <w:rsid w:val="00B11975"/>
    <w:rsid w:val="00B15E71"/>
    <w:rsid w:val="00B1765F"/>
    <w:rsid w:val="00B17D00"/>
    <w:rsid w:val="00B22A78"/>
    <w:rsid w:val="00B25732"/>
    <w:rsid w:val="00B3256B"/>
    <w:rsid w:val="00B346CD"/>
    <w:rsid w:val="00B37437"/>
    <w:rsid w:val="00B40A15"/>
    <w:rsid w:val="00B452FB"/>
    <w:rsid w:val="00B4650D"/>
    <w:rsid w:val="00B53DA8"/>
    <w:rsid w:val="00B53F03"/>
    <w:rsid w:val="00B57DE0"/>
    <w:rsid w:val="00B57FE9"/>
    <w:rsid w:val="00B600C1"/>
    <w:rsid w:val="00B619F3"/>
    <w:rsid w:val="00B7505F"/>
    <w:rsid w:val="00B81B68"/>
    <w:rsid w:val="00B8317B"/>
    <w:rsid w:val="00B867CD"/>
    <w:rsid w:val="00B91473"/>
    <w:rsid w:val="00B94CE4"/>
    <w:rsid w:val="00B978AD"/>
    <w:rsid w:val="00BB0F10"/>
    <w:rsid w:val="00BB57A0"/>
    <w:rsid w:val="00BB6F83"/>
    <w:rsid w:val="00BC3233"/>
    <w:rsid w:val="00BC39F9"/>
    <w:rsid w:val="00BC5C4E"/>
    <w:rsid w:val="00BE1E26"/>
    <w:rsid w:val="00BE30F8"/>
    <w:rsid w:val="00BE53BA"/>
    <w:rsid w:val="00BF5872"/>
    <w:rsid w:val="00BF6BFB"/>
    <w:rsid w:val="00C00382"/>
    <w:rsid w:val="00C02EB6"/>
    <w:rsid w:val="00C0604F"/>
    <w:rsid w:val="00C06CAC"/>
    <w:rsid w:val="00C12C92"/>
    <w:rsid w:val="00C1443A"/>
    <w:rsid w:val="00C14E20"/>
    <w:rsid w:val="00C155B0"/>
    <w:rsid w:val="00C17059"/>
    <w:rsid w:val="00C20D5E"/>
    <w:rsid w:val="00C22BB9"/>
    <w:rsid w:val="00C22D6B"/>
    <w:rsid w:val="00C27850"/>
    <w:rsid w:val="00C3521A"/>
    <w:rsid w:val="00C42548"/>
    <w:rsid w:val="00C45269"/>
    <w:rsid w:val="00C4672F"/>
    <w:rsid w:val="00C46AEE"/>
    <w:rsid w:val="00C46B87"/>
    <w:rsid w:val="00C55D28"/>
    <w:rsid w:val="00C603CF"/>
    <w:rsid w:val="00C62E2E"/>
    <w:rsid w:val="00C73A6E"/>
    <w:rsid w:val="00C75909"/>
    <w:rsid w:val="00C76A97"/>
    <w:rsid w:val="00C8320B"/>
    <w:rsid w:val="00C90316"/>
    <w:rsid w:val="00C90E45"/>
    <w:rsid w:val="00C91C43"/>
    <w:rsid w:val="00C924D8"/>
    <w:rsid w:val="00CA124C"/>
    <w:rsid w:val="00CA4B70"/>
    <w:rsid w:val="00CB0BA7"/>
    <w:rsid w:val="00CB2493"/>
    <w:rsid w:val="00CB279B"/>
    <w:rsid w:val="00CB42C5"/>
    <w:rsid w:val="00CC008B"/>
    <w:rsid w:val="00CC161D"/>
    <w:rsid w:val="00CC5769"/>
    <w:rsid w:val="00CC7A1C"/>
    <w:rsid w:val="00CD2F9B"/>
    <w:rsid w:val="00CE4BE0"/>
    <w:rsid w:val="00CE5B26"/>
    <w:rsid w:val="00CE5C52"/>
    <w:rsid w:val="00CE694B"/>
    <w:rsid w:val="00CE6BEE"/>
    <w:rsid w:val="00CF0B73"/>
    <w:rsid w:val="00CF5764"/>
    <w:rsid w:val="00CF598B"/>
    <w:rsid w:val="00D15D64"/>
    <w:rsid w:val="00D20432"/>
    <w:rsid w:val="00D218DA"/>
    <w:rsid w:val="00D21DA3"/>
    <w:rsid w:val="00D32EE1"/>
    <w:rsid w:val="00D369EF"/>
    <w:rsid w:val="00D42FCF"/>
    <w:rsid w:val="00D43A9C"/>
    <w:rsid w:val="00D5017B"/>
    <w:rsid w:val="00D62ED0"/>
    <w:rsid w:val="00D670E2"/>
    <w:rsid w:val="00D67918"/>
    <w:rsid w:val="00D71A5D"/>
    <w:rsid w:val="00D72AED"/>
    <w:rsid w:val="00D75226"/>
    <w:rsid w:val="00D77709"/>
    <w:rsid w:val="00D803C8"/>
    <w:rsid w:val="00D80A48"/>
    <w:rsid w:val="00D81884"/>
    <w:rsid w:val="00D83E95"/>
    <w:rsid w:val="00D845B3"/>
    <w:rsid w:val="00D917A7"/>
    <w:rsid w:val="00DA3737"/>
    <w:rsid w:val="00DA55FC"/>
    <w:rsid w:val="00DB116A"/>
    <w:rsid w:val="00DB1D1F"/>
    <w:rsid w:val="00DB4A3A"/>
    <w:rsid w:val="00DB6249"/>
    <w:rsid w:val="00DB6514"/>
    <w:rsid w:val="00DC4AED"/>
    <w:rsid w:val="00DC6813"/>
    <w:rsid w:val="00DC7437"/>
    <w:rsid w:val="00DD7733"/>
    <w:rsid w:val="00DF06E6"/>
    <w:rsid w:val="00DF2E66"/>
    <w:rsid w:val="00DF3920"/>
    <w:rsid w:val="00DF6122"/>
    <w:rsid w:val="00E0367C"/>
    <w:rsid w:val="00E155F3"/>
    <w:rsid w:val="00E2034A"/>
    <w:rsid w:val="00E2189A"/>
    <w:rsid w:val="00E268BF"/>
    <w:rsid w:val="00E311C8"/>
    <w:rsid w:val="00E34B23"/>
    <w:rsid w:val="00E362CB"/>
    <w:rsid w:val="00E4035B"/>
    <w:rsid w:val="00E408BA"/>
    <w:rsid w:val="00E44052"/>
    <w:rsid w:val="00E44AE5"/>
    <w:rsid w:val="00E46D1A"/>
    <w:rsid w:val="00E47529"/>
    <w:rsid w:val="00E47C0C"/>
    <w:rsid w:val="00E51262"/>
    <w:rsid w:val="00E52C93"/>
    <w:rsid w:val="00E53567"/>
    <w:rsid w:val="00E5736D"/>
    <w:rsid w:val="00E57903"/>
    <w:rsid w:val="00E60D2C"/>
    <w:rsid w:val="00E617BB"/>
    <w:rsid w:val="00E739A7"/>
    <w:rsid w:val="00E74B93"/>
    <w:rsid w:val="00E758E0"/>
    <w:rsid w:val="00E765A1"/>
    <w:rsid w:val="00E77087"/>
    <w:rsid w:val="00E8055D"/>
    <w:rsid w:val="00E816D1"/>
    <w:rsid w:val="00E82184"/>
    <w:rsid w:val="00E90A43"/>
    <w:rsid w:val="00E95FCD"/>
    <w:rsid w:val="00E9782B"/>
    <w:rsid w:val="00EB3590"/>
    <w:rsid w:val="00EB5230"/>
    <w:rsid w:val="00EB61C2"/>
    <w:rsid w:val="00EC29FF"/>
    <w:rsid w:val="00EC70BF"/>
    <w:rsid w:val="00EE2A4B"/>
    <w:rsid w:val="00EE7507"/>
    <w:rsid w:val="00EE771C"/>
    <w:rsid w:val="00EF2F59"/>
    <w:rsid w:val="00EF3DF2"/>
    <w:rsid w:val="00EF61ED"/>
    <w:rsid w:val="00EF7F7F"/>
    <w:rsid w:val="00F01E90"/>
    <w:rsid w:val="00F05FD7"/>
    <w:rsid w:val="00F0677C"/>
    <w:rsid w:val="00F07F71"/>
    <w:rsid w:val="00F10CCF"/>
    <w:rsid w:val="00F142E7"/>
    <w:rsid w:val="00F20677"/>
    <w:rsid w:val="00F23A51"/>
    <w:rsid w:val="00F2413F"/>
    <w:rsid w:val="00F36A36"/>
    <w:rsid w:val="00F3716A"/>
    <w:rsid w:val="00F40D18"/>
    <w:rsid w:val="00F4223C"/>
    <w:rsid w:val="00F536D6"/>
    <w:rsid w:val="00F561FC"/>
    <w:rsid w:val="00F570E0"/>
    <w:rsid w:val="00F63480"/>
    <w:rsid w:val="00F63AC3"/>
    <w:rsid w:val="00F71694"/>
    <w:rsid w:val="00F7331E"/>
    <w:rsid w:val="00F766F4"/>
    <w:rsid w:val="00F771EE"/>
    <w:rsid w:val="00F81A94"/>
    <w:rsid w:val="00F844C0"/>
    <w:rsid w:val="00F8451F"/>
    <w:rsid w:val="00F9402C"/>
    <w:rsid w:val="00F96CA3"/>
    <w:rsid w:val="00FA03E4"/>
    <w:rsid w:val="00FA5877"/>
    <w:rsid w:val="00FB0BB4"/>
    <w:rsid w:val="00FB7656"/>
    <w:rsid w:val="00FC41CD"/>
    <w:rsid w:val="00FD725A"/>
    <w:rsid w:val="00FE226F"/>
    <w:rsid w:val="00FE597A"/>
    <w:rsid w:val="00FF0034"/>
    <w:rsid w:val="00FF3282"/>
    <w:rsid w:val="00FF4244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46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00"/>
  </w:style>
  <w:style w:type="paragraph" w:styleId="1">
    <w:name w:val="heading 1"/>
    <w:basedOn w:val="a"/>
    <w:next w:val="a"/>
    <w:link w:val="10"/>
    <w:uiPriority w:val="9"/>
    <w:qFormat/>
    <w:rsid w:val="005377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B007BE"/>
    <w:pPr>
      <w:keepNext/>
      <w:spacing w:after="0" w:line="240" w:lineRule="auto"/>
      <w:outlineLvl w:val="1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3">
    <w:name w:val="heading 3"/>
    <w:basedOn w:val="a"/>
    <w:next w:val="a"/>
    <w:link w:val="30"/>
    <w:qFormat/>
    <w:rsid w:val="00B007BE"/>
    <w:pPr>
      <w:keepNext/>
      <w:spacing w:after="0" w:line="240" w:lineRule="auto"/>
      <w:jc w:val="center"/>
      <w:outlineLvl w:val="2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4">
    <w:name w:val="heading 4"/>
    <w:basedOn w:val="a"/>
    <w:next w:val="a"/>
    <w:link w:val="40"/>
    <w:qFormat/>
    <w:rsid w:val="00B007BE"/>
    <w:pPr>
      <w:keepNext/>
      <w:spacing w:after="0" w:line="240" w:lineRule="auto"/>
      <w:jc w:val="center"/>
      <w:outlineLvl w:val="3"/>
    </w:pPr>
    <w:rPr>
      <w:rFonts w:ascii="Cordia New" w:eastAsia="Cordia New" w:hAnsi="Cordia New" w:cs="Angsana New"/>
      <w:b/>
      <w:bCs/>
      <w:sz w:val="52"/>
      <w:szCs w:val="52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4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CE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fontstyle01">
    <w:name w:val="fontstyle01"/>
    <w:basedOn w:val="a0"/>
    <w:rsid w:val="00F23A51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a4">
    <w:name w:val="List Paragraph"/>
    <w:aliases w:val="Table Heading"/>
    <w:basedOn w:val="a"/>
    <w:link w:val="a5"/>
    <w:uiPriority w:val="34"/>
    <w:qFormat/>
    <w:rsid w:val="0057591D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AB5F2D"/>
    <w:pPr>
      <w:spacing w:after="0" w:line="240" w:lineRule="auto"/>
      <w:ind w:left="1440" w:firstLine="720"/>
    </w:pPr>
    <w:rPr>
      <w:rFonts w:ascii="Cordia New" w:eastAsia="Times New Roman" w:hAnsi="Cordia New" w:cs="Cordia New"/>
      <w:b/>
      <w:bCs/>
      <w:sz w:val="28"/>
    </w:rPr>
  </w:style>
  <w:style w:type="character" w:customStyle="1" w:styleId="a7">
    <w:name w:val="การเยื้องเนื้อความ อักขระ"/>
    <w:basedOn w:val="a0"/>
    <w:link w:val="a6"/>
    <w:semiHidden/>
    <w:rsid w:val="00AB5F2D"/>
    <w:rPr>
      <w:rFonts w:ascii="Cordia New" w:eastAsia="Times New Roman" w:hAnsi="Cordia New" w:cs="Cordia New"/>
      <w:b/>
      <w:bCs/>
      <w:sz w:val="28"/>
    </w:rPr>
  </w:style>
  <w:style w:type="paragraph" w:styleId="a8">
    <w:name w:val="No Spacing"/>
    <w:uiPriority w:val="1"/>
    <w:qFormat/>
    <w:rsid w:val="00A4542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30">
    <w:name w:val="หัวเรื่อง 3 อักขระ"/>
    <w:basedOn w:val="a0"/>
    <w:link w:val="3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40">
    <w:name w:val="หัวเรื่อง 4 อักขระ"/>
    <w:basedOn w:val="a0"/>
    <w:link w:val="4"/>
    <w:rsid w:val="00B007BE"/>
    <w:rPr>
      <w:rFonts w:ascii="Cordia New" w:eastAsia="Cordia New" w:hAnsi="Cordia New" w:cs="Angsana New"/>
      <w:b/>
      <w:bCs/>
      <w:sz w:val="52"/>
      <w:szCs w:val="52"/>
      <w:lang w:eastAsia="zh-CN"/>
    </w:rPr>
  </w:style>
  <w:style w:type="character" w:customStyle="1" w:styleId="a5">
    <w:name w:val="รายการย่อหน้า อักขระ"/>
    <w:aliases w:val="Table Heading อักขระ"/>
    <w:link w:val="a4"/>
    <w:uiPriority w:val="34"/>
    <w:locked/>
    <w:rsid w:val="00481F77"/>
  </w:style>
  <w:style w:type="table" w:styleId="a9">
    <w:name w:val="Table Grid"/>
    <w:basedOn w:val="a1"/>
    <w:uiPriority w:val="39"/>
    <w:rsid w:val="008F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7B068C"/>
  </w:style>
  <w:style w:type="paragraph" w:styleId="ac">
    <w:name w:val="footer"/>
    <w:basedOn w:val="a"/>
    <w:link w:val="ad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7B068C"/>
  </w:style>
  <w:style w:type="character" w:styleId="ae">
    <w:name w:val="Placeholder Text"/>
    <w:basedOn w:val="a0"/>
    <w:uiPriority w:val="99"/>
    <w:semiHidden/>
    <w:rsid w:val="00043714"/>
    <w:rPr>
      <w:color w:val="8080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2043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AC3B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AC3BC6"/>
    <w:rPr>
      <w:rFonts w:ascii="Tahoma" w:hAnsi="Tahoma" w:cs="Angsana New"/>
      <w:sz w:val="16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366B9C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semiHidden/>
    <w:rsid w:val="00366B9C"/>
    <w:rPr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53778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af1">
    <w:name w:val="Body Text"/>
    <w:basedOn w:val="a"/>
    <w:link w:val="af2"/>
    <w:uiPriority w:val="99"/>
    <w:semiHidden/>
    <w:unhideWhenUsed/>
    <w:rsid w:val="00537780"/>
    <w:pPr>
      <w:spacing w:after="120"/>
    </w:pPr>
  </w:style>
  <w:style w:type="character" w:customStyle="1" w:styleId="af2">
    <w:name w:val="เนื้อความ อักขระ"/>
    <w:basedOn w:val="a0"/>
    <w:link w:val="af1"/>
    <w:uiPriority w:val="99"/>
    <w:semiHidden/>
    <w:rsid w:val="00537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00"/>
  </w:style>
  <w:style w:type="paragraph" w:styleId="1">
    <w:name w:val="heading 1"/>
    <w:basedOn w:val="a"/>
    <w:next w:val="a"/>
    <w:link w:val="10"/>
    <w:uiPriority w:val="9"/>
    <w:qFormat/>
    <w:rsid w:val="005377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B007BE"/>
    <w:pPr>
      <w:keepNext/>
      <w:spacing w:after="0" w:line="240" w:lineRule="auto"/>
      <w:outlineLvl w:val="1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3">
    <w:name w:val="heading 3"/>
    <w:basedOn w:val="a"/>
    <w:next w:val="a"/>
    <w:link w:val="30"/>
    <w:qFormat/>
    <w:rsid w:val="00B007BE"/>
    <w:pPr>
      <w:keepNext/>
      <w:spacing w:after="0" w:line="240" w:lineRule="auto"/>
      <w:jc w:val="center"/>
      <w:outlineLvl w:val="2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4">
    <w:name w:val="heading 4"/>
    <w:basedOn w:val="a"/>
    <w:next w:val="a"/>
    <w:link w:val="40"/>
    <w:qFormat/>
    <w:rsid w:val="00B007BE"/>
    <w:pPr>
      <w:keepNext/>
      <w:spacing w:after="0" w:line="240" w:lineRule="auto"/>
      <w:jc w:val="center"/>
      <w:outlineLvl w:val="3"/>
    </w:pPr>
    <w:rPr>
      <w:rFonts w:ascii="Cordia New" w:eastAsia="Cordia New" w:hAnsi="Cordia New" w:cs="Angsana New"/>
      <w:b/>
      <w:bCs/>
      <w:sz w:val="52"/>
      <w:szCs w:val="52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4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CE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fontstyle01">
    <w:name w:val="fontstyle01"/>
    <w:basedOn w:val="a0"/>
    <w:rsid w:val="00F23A51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a4">
    <w:name w:val="List Paragraph"/>
    <w:aliases w:val="Table Heading"/>
    <w:basedOn w:val="a"/>
    <w:link w:val="a5"/>
    <w:uiPriority w:val="34"/>
    <w:qFormat/>
    <w:rsid w:val="0057591D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AB5F2D"/>
    <w:pPr>
      <w:spacing w:after="0" w:line="240" w:lineRule="auto"/>
      <w:ind w:left="1440" w:firstLine="720"/>
    </w:pPr>
    <w:rPr>
      <w:rFonts w:ascii="Cordia New" w:eastAsia="Times New Roman" w:hAnsi="Cordia New" w:cs="Cordia New"/>
      <w:b/>
      <w:bCs/>
      <w:sz w:val="28"/>
    </w:rPr>
  </w:style>
  <w:style w:type="character" w:customStyle="1" w:styleId="a7">
    <w:name w:val="การเยื้องเนื้อความ อักขระ"/>
    <w:basedOn w:val="a0"/>
    <w:link w:val="a6"/>
    <w:semiHidden/>
    <w:rsid w:val="00AB5F2D"/>
    <w:rPr>
      <w:rFonts w:ascii="Cordia New" w:eastAsia="Times New Roman" w:hAnsi="Cordia New" w:cs="Cordia New"/>
      <w:b/>
      <w:bCs/>
      <w:sz w:val="28"/>
    </w:rPr>
  </w:style>
  <w:style w:type="paragraph" w:styleId="a8">
    <w:name w:val="No Spacing"/>
    <w:uiPriority w:val="1"/>
    <w:qFormat/>
    <w:rsid w:val="00A4542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30">
    <w:name w:val="หัวเรื่อง 3 อักขระ"/>
    <w:basedOn w:val="a0"/>
    <w:link w:val="3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40">
    <w:name w:val="หัวเรื่อง 4 อักขระ"/>
    <w:basedOn w:val="a0"/>
    <w:link w:val="4"/>
    <w:rsid w:val="00B007BE"/>
    <w:rPr>
      <w:rFonts w:ascii="Cordia New" w:eastAsia="Cordia New" w:hAnsi="Cordia New" w:cs="Angsana New"/>
      <w:b/>
      <w:bCs/>
      <w:sz w:val="52"/>
      <w:szCs w:val="52"/>
      <w:lang w:eastAsia="zh-CN"/>
    </w:rPr>
  </w:style>
  <w:style w:type="character" w:customStyle="1" w:styleId="a5">
    <w:name w:val="รายการย่อหน้า อักขระ"/>
    <w:aliases w:val="Table Heading อักขระ"/>
    <w:link w:val="a4"/>
    <w:uiPriority w:val="34"/>
    <w:locked/>
    <w:rsid w:val="00481F77"/>
  </w:style>
  <w:style w:type="table" w:styleId="a9">
    <w:name w:val="Table Grid"/>
    <w:basedOn w:val="a1"/>
    <w:uiPriority w:val="39"/>
    <w:rsid w:val="008F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7B068C"/>
  </w:style>
  <w:style w:type="paragraph" w:styleId="ac">
    <w:name w:val="footer"/>
    <w:basedOn w:val="a"/>
    <w:link w:val="ad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7B068C"/>
  </w:style>
  <w:style w:type="character" w:styleId="ae">
    <w:name w:val="Placeholder Text"/>
    <w:basedOn w:val="a0"/>
    <w:uiPriority w:val="99"/>
    <w:semiHidden/>
    <w:rsid w:val="00043714"/>
    <w:rPr>
      <w:color w:val="8080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2043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AC3B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AC3BC6"/>
    <w:rPr>
      <w:rFonts w:ascii="Tahoma" w:hAnsi="Tahoma" w:cs="Angsana New"/>
      <w:sz w:val="16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366B9C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semiHidden/>
    <w:rsid w:val="00366B9C"/>
    <w:rPr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53778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af1">
    <w:name w:val="Body Text"/>
    <w:basedOn w:val="a"/>
    <w:link w:val="af2"/>
    <w:uiPriority w:val="99"/>
    <w:semiHidden/>
    <w:unhideWhenUsed/>
    <w:rsid w:val="00537780"/>
    <w:pPr>
      <w:spacing w:after="120"/>
    </w:pPr>
  </w:style>
  <w:style w:type="character" w:customStyle="1" w:styleId="af2">
    <w:name w:val="เนื้อความ อักขระ"/>
    <w:basedOn w:val="a0"/>
    <w:link w:val="af1"/>
    <w:uiPriority w:val="99"/>
    <w:semiHidden/>
    <w:rsid w:val="00537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CBE84-7BDB-48FF-8BD1-1DB0DE84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12</Pages>
  <Words>2872</Words>
  <Characters>16372</Characters>
  <Application>Microsoft Office Word</Application>
  <DocSecurity>0</DocSecurity>
  <Lines>136</Lines>
  <Paragraphs>38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สถาพร เสนาวงค์</dc:creator>
  <cp:lastModifiedBy>User</cp:lastModifiedBy>
  <cp:revision>272</cp:revision>
  <cp:lastPrinted>2023-10-19T03:27:00Z</cp:lastPrinted>
  <dcterms:created xsi:type="dcterms:W3CDTF">2023-08-17T07:46:00Z</dcterms:created>
  <dcterms:modified xsi:type="dcterms:W3CDTF">2023-12-14T04:05:00Z</dcterms:modified>
</cp:coreProperties>
</file>