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178" w:rsidRDefault="0078271A" w:rsidP="0078271A">
      <w:pPr>
        <w:spacing w:line="276" w:lineRule="auto"/>
        <w:ind w:left="2880"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2411689</wp:posOffset>
            </wp:positionH>
            <wp:positionV relativeFrom="paragraph">
              <wp:posOffset>-119475</wp:posOffset>
            </wp:positionV>
            <wp:extent cx="973172" cy="1079770"/>
            <wp:effectExtent l="19050" t="0" r="0" b="0"/>
            <wp:wrapNone/>
            <wp:docPr id="1" name="Picture 2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172" cy="107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71A" w:rsidRDefault="0078271A" w:rsidP="000E1178">
      <w:pPr>
        <w:rPr>
          <w:rFonts w:ascii="TH SarabunPSK" w:hAnsi="TH SarabunPSK" w:cs="TH SarabunPSK"/>
        </w:rPr>
      </w:pPr>
    </w:p>
    <w:p w:rsidR="0078271A" w:rsidRDefault="0078271A" w:rsidP="000E1178">
      <w:pPr>
        <w:rPr>
          <w:rFonts w:ascii="TH SarabunPSK" w:hAnsi="TH SarabunPSK" w:cs="TH SarabunPSK"/>
        </w:rPr>
      </w:pPr>
    </w:p>
    <w:p w:rsidR="0078271A" w:rsidRPr="00003E40" w:rsidRDefault="0078271A" w:rsidP="000E1178">
      <w:pPr>
        <w:rPr>
          <w:rFonts w:ascii="TH SarabunPSK" w:hAnsi="TH SarabunPSK" w:cs="TH SarabunPSK"/>
          <w:cs/>
        </w:rPr>
      </w:pPr>
    </w:p>
    <w:p w:rsidR="000E1178" w:rsidRPr="0081366E" w:rsidRDefault="000E1178" w:rsidP="000E1178">
      <w:pPr>
        <w:pStyle w:val="1"/>
        <w:jc w:val="center"/>
        <w:rPr>
          <w:rFonts w:ascii="TH SarabunIT๙" w:hAnsi="TH SarabunIT๙" w:cs="TH SarabunIT๙"/>
        </w:rPr>
      </w:pPr>
      <w:r w:rsidRPr="0081366E">
        <w:rPr>
          <w:rFonts w:ascii="TH SarabunIT๙" w:hAnsi="TH SarabunIT๙" w:cs="TH SarabunIT๙"/>
          <w:cs/>
        </w:rPr>
        <w:t>ประกาศเทศบาลตำบลท่ายาง</w:t>
      </w:r>
    </w:p>
    <w:p w:rsidR="000E1178" w:rsidRPr="0081366E" w:rsidRDefault="000E1178" w:rsidP="000E1178">
      <w:pPr>
        <w:pStyle w:val="2"/>
        <w:rPr>
          <w:rFonts w:ascii="TH SarabunIT๙" w:hAnsi="TH SarabunIT๙" w:cs="TH SarabunIT๙"/>
          <w:cs/>
        </w:rPr>
      </w:pPr>
      <w:r w:rsidRPr="0081366E">
        <w:rPr>
          <w:rFonts w:ascii="TH SarabunIT๙" w:hAnsi="TH SarabunIT๙" w:cs="TH SarabunIT๙"/>
          <w:cs/>
        </w:rPr>
        <w:t>เรื่อง    การแบ่งส่วนราชการภายในของเทศบาลตำบลท่ายาง</w:t>
      </w:r>
    </w:p>
    <w:p w:rsidR="000E1178" w:rsidRPr="0081366E" w:rsidRDefault="000E1178" w:rsidP="000E1178">
      <w:pPr>
        <w:jc w:val="center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</w:rPr>
        <w:t xml:space="preserve">  </w:t>
      </w:r>
      <w:r w:rsidR="003F37A6" w:rsidRPr="0081366E">
        <w:rPr>
          <w:rFonts w:ascii="TH SarabunIT๙" w:hAnsi="TH SarabunIT๙" w:cs="TH SarabunIT๙"/>
          <w:sz w:val="32"/>
          <w:szCs w:val="32"/>
        </w:rPr>
        <w:t>………………………………………………………</w:t>
      </w:r>
    </w:p>
    <w:p w:rsidR="000E1178" w:rsidRPr="0081366E" w:rsidRDefault="000E1178" w:rsidP="000E1178">
      <w:pPr>
        <w:ind w:right="-154"/>
        <w:rPr>
          <w:rFonts w:ascii="TH SarabunIT๙" w:hAnsi="TH SarabunIT๙" w:cs="TH SarabunIT๙"/>
          <w:sz w:val="16"/>
          <w:szCs w:val="16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</w:p>
    <w:p w:rsidR="00931E6C" w:rsidRPr="0081366E" w:rsidRDefault="000E1178" w:rsidP="00A3708E">
      <w:pPr>
        <w:pStyle w:val="2"/>
        <w:jc w:val="left"/>
        <w:rPr>
          <w:rFonts w:ascii="TH SarabunIT๙" w:hAnsi="TH SarabunIT๙" w:cs="TH SarabunIT๙"/>
        </w:rPr>
      </w:pPr>
      <w:r w:rsidRPr="0081366E">
        <w:rPr>
          <w:rFonts w:ascii="TH SarabunIT๙" w:hAnsi="TH SarabunIT๙" w:cs="TH SarabunIT๙"/>
          <w:cs/>
        </w:rPr>
        <w:tab/>
      </w:r>
      <w:r w:rsidRPr="0081366E">
        <w:rPr>
          <w:rFonts w:ascii="TH SarabunIT๙" w:hAnsi="TH SarabunIT๙" w:cs="TH SarabunIT๙"/>
          <w:cs/>
        </w:rPr>
        <w:tab/>
      </w:r>
      <w:r w:rsidR="00DE7E33" w:rsidRPr="0081366E">
        <w:rPr>
          <w:rFonts w:ascii="TH SarabunIT๙" w:hAnsi="TH SarabunIT๙" w:cs="TH SarabunIT๙"/>
          <w:cs/>
        </w:rPr>
        <w:t>ด้วยเทศบาลตำบลท่ายาง</w:t>
      </w:r>
      <w:r w:rsidR="00E96D24" w:rsidRPr="0081366E">
        <w:rPr>
          <w:rFonts w:ascii="TH SarabunIT๙" w:hAnsi="TH SarabunIT๙" w:cs="TH SarabunIT๙"/>
          <w:cs/>
        </w:rPr>
        <w:t xml:space="preserve"> </w:t>
      </w:r>
      <w:r w:rsidR="00701B9C">
        <w:rPr>
          <w:rFonts w:ascii="TH SarabunIT๙" w:hAnsi="TH SarabunIT๙" w:cs="TH SarabunIT๙" w:hint="cs"/>
          <w:cs/>
        </w:rPr>
        <w:t xml:space="preserve"> </w:t>
      </w:r>
      <w:r w:rsidR="00DE7E33" w:rsidRPr="0081366E">
        <w:rPr>
          <w:rFonts w:ascii="TH SarabunIT๙" w:hAnsi="TH SarabunIT๙" w:cs="TH SarabunIT๙"/>
          <w:cs/>
        </w:rPr>
        <w:t xml:space="preserve"> </w:t>
      </w:r>
      <w:r w:rsidR="004D19A9" w:rsidRPr="0081366E">
        <w:rPr>
          <w:rFonts w:ascii="TH SarabunIT๙" w:hAnsi="TH SarabunIT๙" w:cs="TH SarabunIT๙"/>
          <w:cs/>
        </w:rPr>
        <w:t xml:space="preserve"> </w:t>
      </w:r>
      <w:r w:rsidR="00DE7E33" w:rsidRPr="0081366E">
        <w:rPr>
          <w:rFonts w:ascii="TH SarabunIT๙" w:hAnsi="TH SarabunIT๙" w:cs="TH SarabunIT๙"/>
          <w:cs/>
        </w:rPr>
        <w:t>ได้</w:t>
      </w:r>
      <w:r w:rsidR="004D19A9" w:rsidRPr="0081366E">
        <w:rPr>
          <w:rFonts w:ascii="TH SarabunIT๙" w:hAnsi="TH SarabunIT๙" w:cs="TH SarabunIT๙"/>
          <w:cs/>
        </w:rPr>
        <w:t>จัดทำ</w:t>
      </w:r>
      <w:r w:rsidR="00A3708E" w:rsidRPr="0081366E">
        <w:rPr>
          <w:rFonts w:ascii="TH SarabunIT๙" w:hAnsi="TH SarabunIT๙" w:cs="TH SarabunIT๙"/>
          <w:cs/>
        </w:rPr>
        <w:t>แ</w:t>
      </w:r>
      <w:r w:rsidR="00DE7E33" w:rsidRPr="0081366E">
        <w:rPr>
          <w:rFonts w:ascii="TH SarabunIT๙" w:hAnsi="TH SarabunIT๙" w:cs="TH SarabunIT๙"/>
          <w:cs/>
        </w:rPr>
        <w:t xml:space="preserve">ผนอัตรากำลัง </w:t>
      </w:r>
      <w:r w:rsidR="00701B9C">
        <w:rPr>
          <w:rFonts w:ascii="TH SarabunIT๙" w:hAnsi="TH SarabunIT๙" w:cs="TH SarabunIT๙" w:hint="cs"/>
          <w:cs/>
        </w:rPr>
        <w:t xml:space="preserve"> </w:t>
      </w:r>
      <w:r w:rsidR="00DE7E33" w:rsidRPr="0081366E">
        <w:rPr>
          <w:rFonts w:ascii="TH SarabunIT๙" w:hAnsi="TH SarabunIT๙" w:cs="TH SarabunIT๙"/>
          <w:cs/>
        </w:rPr>
        <w:t>๓</w:t>
      </w:r>
      <w:r w:rsidR="00701B9C">
        <w:rPr>
          <w:rFonts w:ascii="TH SarabunIT๙" w:hAnsi="TH SarabunIT๙" w:cs="TH SarabunIT๙" w:hint="cs"/>
          <w:cs/>
        </w:rPr>
        <w:t xml:space="preserve"> </w:t>
      </w:r>
      <w:r w:rsidR="00DE7E33" w:rsidRPr="0081366E">
        <w:rPr>
          <w:rFonts w:ascii="TH SarabunIT๙" w:hAnsi="TH SarabunIT๙" w:cs="TH SarabunIT๙"/>
          <w:cs/>
        </w:rPr>
        <w:t xml:space="preserve"> ปี</w:t>
      </w:r>
      <w:r w:rsidR="00A3708E" w:rsidRPr="0081366E">
        <w:rPr>
          <w:rFonts w:ascii="TH SarabunIT๙" w:hAnsi="TH SarabunIT๙" w:cs="TH SarabunIT๙"/>
          <w:cs/>
        </w:rPr>
        <w:t xml:space="preserve"> </w:t>
      </w:r>
      <w:r w:rsidR="00701B9C">
        <w:rPr>
          <w:rFonts w:ascii="TH SarabunIT๙" w:hAnsi="TH SarabunIT๙" w:cs="TH SarabunIT๙" w:hint="cs"/>
          <w:cs/>
        </w:rPr>
        <w:t xml:space="preserve"> </w:t>
      </w:r>
      <w:r w:rsidR="004D19A9" w:rsidRPr="0081366E">
        <w:rPr>
          <w:rFonts w:ascii="TH SarabunIT๙" w:hAnsi="TH SarabunIT๙" w:cs="TH SarabunIT๙"/>
          <w:cs/>
        </w:rPr>
        <w:t xml:space="preserve"> </w:t>
      </w:r>
      <w:r w:rsidR="00701B9C">
        <w:rPr>
          <w:rFonts w:ascii="TH SarabunIT๙" w:hAnsi="TH SarabunIT๙" w:cs="TH SarabunIT๙" w:hint="cs"/>
          <w:cs/>
        </w:rPr>
        <w:t>ประจำ</w:t>
      </w:r>
      <w:r w:rsidR="00A3708E" w:rsidRPr="0081366E">
        <w:rPr>
          <w:rFonts w:ascii="TH SarabunIT๙" w:hAnsi="TH SarabunIT๙" w:cs="TH SarabunIT๙"/>
          <w:cs/>
        </w:rPr>
        <w:t>ปี</w:t>
      </w:r>
      <w:r w:rsidR="00DE7E33" w:rsidRPr="0081366E">
        <w:rPr>
          <w:rFonts w:ascii="TH SarabunIT๙" w:hAnsi="TH SarabunIT๙" w:cs="TH SarabunIT๙"/>
          <w:cs/>
        </w:rPr>
        <w:t>งบประมาณ</w:t>
      </w:r>
      <w:r w:rsidR="00701B9C">
        <w:rPr>
          <w:rFonts w:ascii="TH SarabunIT๙" w:hAnsi="TH SarabunIT๙" w:cs="TH SarabunIT๙" w:hint="cs"/>
          <w:cs/>
        </w:rPr>
        <w:t xml:space="preserve"> </w:t>
      </w:r>
      <w:r w:rsidR="00DE7E33" w:rsidRPr="0081366E">
        <w:rPr>
          <w:rFonts w:ascii="TH SarabunIT๙" w:hAnsi="TH SarabunIT๙" w:cs="TH SarabunIT๙"/>
          <w:cs/>
        </w:rPr>
        <w:t xml:space="preserve"> </w:t>
      </w:r>
      <w:r w:rsidR="00A3708E" w:rsidRPr="0081366E">
        <w:rPr>
          <w:rFonts w:ascii="TH SarabunIT๙" w:hAnsi="TH SarabunIT๙" w:cs="TH SarabunIT๙"/>
          <w:cs/>
        </w:rPr>
        <w:t xml:space="preserve"> พ.ศ.</w:t>
      </w:r>
      <w:r w:rsidR="00DE7E33" w:rsidRPr="0081366E">
        <w:rPr>
          <w:rFonts w:ascii="TH SarabunIT๙" w:hAnsi="TH SarabunIT๙" w:cs="TH SarabunIT๙"/>
          <w:cs/>
        </w:rPr>
        <w:t>๒๕</w:t>
      </w:r>
      <w:r w:rsidR="004D19A9" w:rsidRPr="0081366E">
        <w:rPr>
          <w:rFonts w:ascii="TH SarabunIT๙" w:hAnsi="TH SarabunIT๙" w:cs="TH SarabunIT๙"/>
          <w:cs/>
        </w:rPr>
        <w:t>๖</w:t>
      </w:r>
      <w:r w:rsidR="00E75189" w:rsidRPr="0081366E">
        <w:rPr>
          <w:rFonts w:ascii="TH SarabunIT๙" w:hAnsi="TH SarabunIT๙" w:cs="TH SarabunIT๙"/>
          <w:cs/>
        </w:rPr>
        <w:t>๔</w:t>
      </w:r>
      <w:r w:rsidR="00701B9C">
        <w:rPr>
          <w:rFonts w:ascii="TH SarabunIT๙" w:hAnsi="TH SarabunIT๙" w:cs="TH SarabunIT๙" w:hint="cs"/>
          <w:cs/>
        </w:rPr>
        <w:t xml:space="preserve"> </w:t>
      </w:r>
      <w:r w:rsidR="00DE7E33" w:rsidRPr="0081366E">
        <w:rPr>
          <w:rFonts w:ascii="TH SarabunIT๙" w:hAnsi="TH SarabunIT๙" w:cs="TH SarabunIT๙"/>
          <w:cs/>
        </w:rPr>
        <w:t>–</w:t>
      </w:r>
      <w:r w:rsidR="00701B9C">
        <w:rPr>
          <w:rFonts w:ascii="TH SarabunIT๙" w:hAnsi="TH SarabunIT๙" w:cs="TH SarabunIT๙" w:hint="cs"/>
          <w:cs/>
        </w:rPr>
        <w:t xml:space="preserve"> </w:t>
      </w:r>
      <w:r w:rsidR="00A3708E" w:rsidRPr="0081366E">
        <w:rPr>
          <w:rFonts w:ascii="TH SarabunIT๙" w:hAnsi="TH SarabunIT๙" w:cs="TH SarabunIT๙"/>
          <w:cs/>
        </w:rPr>
        <w:t>๒๕๖</w:t>
      </w:r>
      <w:r w:rsidR="00E75189" w:rsidRPr="0081366E">
        <w:rPr>
          <w:rFonts w:ascii="TH SarabunIT๙" w:hAnsi="TH SarabunIT๙" w:cs="TH SarabunIT๙"/>
          <w:cs/>
        </w:rPr>
        <w:t>๖</w:t>
      </w:r>
      <w:r w:rsidR="00A3708E" w:rsidRPr="0081366E">
        <w:rPr>
          <w:rFonts w:ascii="TH SarabunIT๙" w:hAnsi="TH SarabunIT๙" w:cs="TH SarabunIT๙"/>
          <w:cs/>
        </w:rPr>
        <w:t xml:space="preserve">  </w:t>
      </w:r>
      <w:r w:rsidR="00DE7E33" w:rsidRPr="0081366E">
        <w:rPr>
          <w:rFonts w:ascii="TH SarabunIT๙" w:hAnsi="TH SarabunIT๙" w:cs="TH SarabunIT๙"/>
          <w:cs/>
        </w:rPr>
        <w:t>โดยความเห็นชอบของคณะกรรมการพนักงานเทศบาลจังหวัดเพชรบุรี</w:t>
      </w:r>
      <w:r w:rsidR="00701B9C">
        <w:rPr>
          <w:rFonts w:ascii="TH SarabunIT๙" w:hAnsi="TH SarabunIT๙" w:cs="TH SarabunIT๙" w:hint="cs"/>
          <w:cs/>
        </w:rPr>
        <w:t xml:space="preserve"> </w:t>
      </w:r>
      <w:r w:rsidR="00DE7E33" w:rsidRPr="0081366E">
        <w:rPr>
          <w:rFonts w:ascii="TH SarabunIT๙" w:hAnsi="TH SarabunIT๙" w:cs="TH SarabunIT๙"/>
          <w:cs/>
        </w:rPr>
        <w:t xml:space="preserve"> </w:t>
      </w:r>
      <w:r w:rsidR="00931E6C" w:rsidRPr="0081366E">
        <w:rPr>
          <w:rFonts w:ascii="TH SarabunIT๙" w:hAnsi="TH SarabunIT๙" w:cs="TH SarabunIT๙"/>
          <w:cs/>
        </w:rPr>
        <w:t xml:space="preserve"> </w:t>
      </w:r>
      <w:r w:rsidR="00DE7E33" w:rsidRPr="0081366E">
        <w:rPr>
          <w:rFonts w:ascii="TH SarabunIT๙" w:hAnsi="TH SarabunIT๙" w:cs="TH SarabunIT๙"/>
          <w:cs/>
        </w:rPr>
        <w:t>ในคราวประชุม</w:t>
      </w:r>
      <w:r w:rsidR="00E96D24" w:rsidRPr="0081366E">
        <w:rPr>
          <w:rFonts w:ascii="TH SarabunIT๙" w:hAnsi="TH SarabunIT๙" w:cs="TH SarabunIT๙"/>
          <w:cs/>
        </w:rPr>
        <w:t xml:space="preserve">  </w:t>
      </w:r>
      <w:r w:rsidR="004D19A9" w:rsidRPr="0081366E">
        <w:rPr>
          <w:rFonts w:ascii="TH SarabunIT๙" w:hAnsi="TH SarabunIT๙" w:cs="TH SarabunIT๙"/>
          <w:cs/>
        </w:rPr>
        <w:t xml:space="preserve"> </w:t>
      </w:r>
      <w:r w:rsidR="00DE7E33" w:rsidRPr="0081366E">
        <w:rPr>
          <w:rFonts w:ascii="TH SarabunIT๙" w:hAnsi="TH SarabunIT๙" w:cs="TH SarabunIT๙"/>
          <w:cs/>
        </w:rPr>
        <w:t>ครั้งที่</w:t>
      </w:r>
      <w:r w:rsidR="00E96D24" w:rsidRPr="0081366E">
        <w:rPr>
          <w:rFonts w:ascii="TH SarabunIT๙" w:hAnsi="TH SarabunIT๙" w:cs="TH SarabunIT๙"/>
        </w:rPr>
        <w:t xml:space="preserve"> </w:t>
      </w:r>
      <w:r w:rsidR="00701B9C">
        <w:rPr>
          <w:rFonts w:ascii="TH SarabunIT๙" w:hAnsi="TH SarabunIT๙" w:cs="TH SarabunIT๙" w:hint="cs"/>
          <w:cs/>
        </w:rPr>
        <w:t xml:space="preserve"> </w:t>
      </w:r>
      <w:r w:rsidR="0081366E">
        <w:rPr>
          <w:rFonts w:ascii="TH SarabunIT๙" w:hAnsi="TH SarabunIT๙" w:cs="TH SarabunIT๙" w:hint="cs"/>
          <w:cs/>
        </w:rPr>
        <w:t>9</w:t>
      </w:r>
      <w:r w:rsidR="00277D07" w:rsidRPr="0081366E">
        <w:rPr>
          <w:rFonts w:ascii="TH SarabunIT๙" w:hAnsi="TH SarabunIT๙" w:cs="TH SarabunIT๙"/>
          <w:cs/>
        </w:rPr>
        <w:t>/</w:t>
      </w:r>
      <w:r w:rsidR="00DE7E33" w:rsidRPr="00701B9C">
        <w:rPr>
          <w:rFonts w:ascii="TH SarabunIT๙" w:hAnsi="TH SarabunIT๙" w:cs="TH SarabunIT๙"/>
          <w:cs/>
        </w:rPr>
        <w:t>๒๕</w:t>
      </w:r>
      <w:r w:rsidR="004D19A9" w:rsidRPr="00701B9C">
        <w:rPr>
          <w:rFonts w:ascii="TH SarabunIT๙" w:hAnsi="TH SarabunIT๙" w:cs="TH SarabunIT๙"/>
          <w:cs/>
        </w:rPr>
        <w:t>๖</w:t>
      </w:r>
      <w:r w:rsidR="0081366E" w:rsidRPr="00701B9C">
        <w:rPr>
          <w:rFonts w:ascii="TH SarabunIT๙" w:hAnsi="TH SarabunIT๙" w:cs="TH SarabunIT๙" w:hint="cs"/>
          <w:cs/>
        </w:rPr>
        <w:t>๓</w:t>
      </w:r>
      <w:r w:rsidR="00DE7E33" w:rsidRPr="00701B9C">
        <w:rPr>
          <w:rFonts w:ascii="TH SarabunIT๙" w:hAnsi="TH SarabunIT๙" w:cs="TH SarabunIT๙"/>
          <w:cs/>
        </w:rPr>
        <w:t xml:space="preserve"> </w:t>
      </w:r>
      <w:r w:rsidR="00701B9C">
        <w:rPr>
          <w:rFonts w:ascii="TH SarabunIT๙" w:hAnsi="TH SarabunIT๙" w:cs="TH SarabunIT๙" w:hint="cs"/>
          <w:cs/>
        </w:rPr>
        <w:t xml:space="preserve"> </w:t>
      </w:r>
      <w:r w:rsidR="00DE7E33" w:rsidRPr="00701B9C">
        <w:rPr>
          <w:rFonts w:ascii="TH SarabunIT๙" w:hAnsi="TH SarabunIT๙" w:cs="TH SarabunIT๙"/>
          <w:cs/>
        </w:rPr>
        <w:t xml:space="preserve"> เมื่อวันที่  </w:t>
      </w:r>
      <w:r w:rsidR="004D19A9" w:rsidRPr="00701B9C">
        <w:rPr>
          <w:rFonts w:ascii="TH SarabunIT๙" w:hAnsi="TH SarabunIT๙" w:cs="TH SarabunIT๙"/>
          <w:cs/>
        </w:rPr>
        <w:t>๒</w:t>
      </w:r>
      <w:r w:rsidR="00701B9C" w:rsidRPr="00701B9C">
        <w:rPr>
          <w:rFonts w:ascii="TH SarabunIT๙" w:hAnsi="TH SarabunIT๙" w:cs="TH SarabunIT๙" w:hint="cs"/>
          <w:cs/>
        </w:rPr>
        <w:t>8</w:t>
      </w:r>
      <w:r w:rsidR="00DE7E33" w:rsidRPr="00701B9C">
        <w:rPr>
          <w:rFonts w:ascii="TH SarabunIT๙" w:hAnsi="TH SarabunIT๙" w:cs="TH SarabunIT๙"/>
          <w:cs/>
        </w:rPr>
        <w:t xml:space="preserve">  </w:t>
      </w:r>
      <w:r w:rsidR="00AF7199" w:rsidRPr="00701B9C">
        <w:rPr>
          <w:rFonts w:ascii="TH SarabunIT๙" w:hAnsi="TH SarabunIT๙" w:cs="TH SarabunIT๙" w:hint="cs"/>
          <w:cs/>
        </w:rPr>
        <w:t>กันยายน</w:t>
      </w:r>
      <w:r w:rsidR="00DE7E33" w:rsidRPr="00701B9C">
        <w:rPr>
          <w:rFonts w:ascii="TH SarabunIT๙" w:hAnsi="TH SarabunIT๙" w:cs="TH SarabunIT๙"/>
          <w:cs/>
        </w:rPr>
        <w:t xml:space="preserve">  ๒๕</w:t>
      </w:r>
      <w:r w:rsidR="004D19A9" w:rsidRPr="00701B9C">
        <w:rPr>
          <w:rFonts w:ascii="TH SarabunIT๙" w:hAnsi="TH SarabunIT๙" w:cs="TH SarabunIT๙"/>
          <w:cs/>
        </w:rPr>
        <w:t>๖</w:t>
      </w:r>
      <w:r w:rsidR="0081366E" w:rsidRPr="00701B9C">
        <w:rPr>
          <w:rFonts w:ascii="TH SarabunIT๙" w:hAnsi="TH SarabunIT๙" w:cs="TH SarabunIT๙" w:hint="cs"/>
          <w:cs/>
        </w:rPr>
        <w:t>3</w:t>
      </w:r>
      <w:r w:rsidR="00277D07" w:rsidRPr="0081366E">
        <w:rPr>
          <w:rFonts w:ascii="TH SarabunIT๙" w:hAnsi="TH SarabunIT๙" w:cs="TH SarabunIT๙"/>
        </w:rPr>
        <w:t xml:space="preserve">  </w:t>
      </w:r>
      <w:r w:rsidR="00277D07" w:rsidRPr="0081366E">
        <w:rPr>
          <w:rFonts w:ascii="TH SarabunIT๙" w:hAnsi="TH SarabunIT๙" w:cs="TH SarabunIT๙"/>
          <w:cs/>
        </w:rPr>
        <w:t xml:space="preserve"> </w:t>
      </w:r>
    </w:p>
    <w:p w:rsidR="00A3708E" w:rsidRPr="0081366E" w:rsidRDefault="00A3708E" w:rsidP="00A3708E">
      <w:pPr>
        <w:rPr>
          <w:rFonts w:ascii="TH SarabunIT๙" w:hAnsi="TH SarabunIT๙" w:cs="TH SarabunIT๙"/>
          <w:sz w:val="32"/>
          <w:szCs w:val="32"/>
        </w:rPr>
      </w:pPr>
    </w:p>
    <w:p w:rsidR="00931E6C" w:rsidRPr="0081366E" w:rsidRDefault="00DE7E33" w:rsidP="00931E6C">
      <w:pPr>
        <w:ind w:right="-154"/>
        <w:rPr>
          <w:rFonts w:ascii="TH SarabunIT๙" w:hAnsi="TH SarabunIT๙" w:cs="TH SarabunIT๙"/>
          <w:sz w:val="32"/>
          <w:szCs w:val="32"/>
          <w:cs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  <w:t>อาศัยอำนาจตามความในมาตรา  ๑๗</w:t>
      </w:r>
      <w:r w:rsidR="00931E6C" w:rsidRPr="008136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366E">
        <w:rPr>
          <w:rFonts w:ascii="TH SarabunIT๙" w:hAnsi="TH SarabunIT๙" w:cs="TH SarabunIT๙"/>
          <w:sz w:val="32"/>
          <w:szCs w:val="32"/>
          <w:cs/>
        </w:rPr>
        <w:t>(๙)  มาตรา  ๒๔  วรรคท้าย   แห่งพระราชบัญญัติระเบียบ</w:t>
      </w:r>
      <w:r w:rsidR="00277D07" w:rsidRPr="0081366E">
        <w:rPr>
          <w:rFonts w:ascii="TH SarabunIT๙" w:hAnsi="TH SarabunIT๙" w:cs="TH SarabunIT๙"/>
          <w:sz w:val="32"/>
          <w:szCs w:val="32"/>
          <w:cs/>
        </w:rPr>
        <w:t xml:space="preserve">บริหารงานบุคคลส่วนท้องถิ่น </w:t>
      </w:r>
      <w:r w:rsidR="00931E6C" w:rsidRPr="008136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7D07" w:rsidRPr="0081366E">
        <w:rPr>
          <w:rFonts w:ascii="TH SarabunIT๙" w:hAnsi="TH SarabunIT๙" w:cs="TH SarabunIT๙"/>
          <w:sz w:val="32"/>
          <w:szCs w:val="32"/>
          <w:cs/>
        </w:rPr>
        <w:t>พ.ศ. ๒๕๔๒</w:t>
      </w:r>
      <w:r w:rsidR="00931E6C" w:rsidRPr="008136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7D07" w:rsidRPr="0081366E">
        <w:rPr>
          <w:rFonts w:ascii="TH SarabunIT๙" w:hAnsi="TH SarabunIT๙" w:cs="TH SarabunIT๙"/>
          <w:sz w:val="32"/>
          <w:szCs w:val="32"/>
          <w:cs/>
        </w:rPr>
        <w:t xml:space="preserve"> ประกอบกับประกาศคณะกรรมการพนักงานเทศบาลจังหวัดเพชรบุรี</w:t>
      </w:r>
      <w:r w:rsidR="00931E6C" w:rsidRPr="008136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7D07" w:rsidRPr="0081366E">
        <w:rPr>
          <w:rFonts w:ascii="TH SarabunIT๙" w:hAnsi="TH SarabunIT๙" w:cs="TH SarabunIT๙"/>
          <w:sz w:val="32"/>
          <w:szCs w:val="32"/>
          <w:cs/>
        </w:rPr>
        <w:t xml:space="preserve">  เรื่อง   หลักเกณฑ์และเงื่อนไขเกี่ยวกับการบริหารงานบุคคลของเทศบาล   </w:t>
      </w:r>
      <w:r w:rsidR="00931E6C" w:rsidRPr="008136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7D07" w:rsidRPr="0081366E">
        <w:rPr>
          <w:rFonts w:ascii="TH SarabunIT๙" w:hAnsi="TH SarabunIT๙" w:cs="TH SarabunIT๙"/>
          <w:sz w:val="32"/>
          <w:szCs w:val="32"/>
          <w:cs/>
        </w:rPr>
        <w:t xml:space="preserve">ลงวันที่  ๓  ธันวาคม  ๒๕๔๕ </w:t>
      </w:r>
      <w:r w:rsidR="00931E6C" w:rsidRPr="008136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7D07" w:rsidRPr="0081366E">
        <w:rPr>
          <w:rFonts w:ascii="TH SarabunIT๙" w:hAnsi="TH SarabunIT๙" w:cs="TH SarabunIT๙"/>
          <w:sz w:val="32"/>
          <w:szCs w:val="32"/>
          <w:cs/>
        </w:rPr>
        <w:t>ข้อ ๒๕</w:t>
      </w:r>
      <w:r w:rsidR="000E1DD8" w:rsidRPr="0081366E">
        <w:rPr>
          <w:rFonts w:ascii="TH SarabunIT๙" w:hAnsi="TH SarabunIT๙" w:cs="TH SarabunIT๙"/>
          <w:sz w:val="32"/>
          <w:szCs w:val="32"/>
          <w:cs/>
        </w:rPr>
        <w:t>๙</w:t>
      </w:r>
      <w:r w:rsidR="00931E6C" w:rsidRPr="008136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7D07" w:rsidRPr="0081366E">
        <w:rPr>
          <w:rFonts w:ascii="TH SarabunIT๙" w:hAnsi="TH SarabunIT๙" w:cs="TH SarabunIT๙"/>
          <w:sz w:val="32"/>
          <w:szCs w:val="32"/>
          <w:cs/>
        </w:rPr>
        <w:t xml:space="preserve"> และข้อ </w:t>
      </w:r>
      <w:r w:rsidR="00931E6C" w:rsidRPr="008136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7D07" w:rsidRPr="0081366E">
        <w:rPr>
          <w:rFonts w:ascii="TH SarabunIT๙" w:hAnsi="TH SarabunIT๙" w:cs="TH SarabunIT๙"/>
          <w:sz w:val="32"/>
          <w:szCs w:val="32"/>
          <w:cs/>
        </w:rPr>
        <w:t>๒๖๑   จึงขอปรับปรุงส่วนราชการของเทศบาลตำบลท่ายาง   ดังนี้</w:t>
      </w:r>
    </w:p>
    <w:p w:rsidR="00931E6C" w:rsidRPr="0081366E" w:rsidRDefault="00931E6C" w:rsidP="00931E6C">
      <w:pPr>
        <w:ind w:right="-154"/>
        <w:rPr>
          <w:rFonts w:ascii="TH SarabunIT๙" w:hAnsi="TH SarabunIT๙" w:cs="TH SarabunIT๙"/>
          <w:sz w:val="16"/>
          <w:szCs w:val="16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</w:rPr>
        <w:tab/>
      </w:r>
    </w:p>
    <w:p w:rsidR="0081366E" w:rsidRPr="0081366E" w:rsidRDefault="00931E6C" w:rsidP="0081366E">
      <w:pPr>
        <w:spacing w:line="276" w:lineRule="auto"/>
        <w:ind w:right="-154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="0081366E" w:rsidRPr="0081366E">
        <w:rPr>
          <w:rFonts w:ascii="TH SarabunIT๙" w:hAnsi="TH SarabunIT๙" w:cs="TH SarabunIT๙"/>
          <w:sz w:val="32"/>
          <w:szCs w:val="32"/>
          <w:cs/>
        </w:rPr>
        <w:tab/>
      </w:r>
      <w:r w:rsidR="0081366E" w:rsidRPr="008136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สำนักปลัดเทศบาล </w:t>
      </w:r>
    </w:p>
    <w:p w:rsidR="0081366E" w:rsidRPr="0081366E" w:rsidRDefault="0081366E" w:rsidP="0081366E">
      <w:pPr>
        <w:ind w:right="-154"/>
        <w:rPr>
          <w:rFonts w:ascii="TH SarabunIT๙" w:hAnsi="TH SarabunIT๙" w:cs="TH SarabunIT๙"/>
          <w:sz w:val="32"/>
          <w:szCs w:val="32"/>
          <w:cs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  <w:t>มีหน้าที่ความรับผิดชอบเกี่ยวกับราชการทั่วไปของเทศบาล   และส่วนราชการที่มิได้กำหนดให้เป็นหน้าที่ของกอง   หรือส่วนราชการใดในเทศบาลโดยเฉพาะ   รวมทั้งกำกับและเร่งรัดการปฏิบัติราชการของส่วนราชการในเทศบาล   ให้เป็นไปตามนโยบาย  แนวทาง   และแผนการปฏิบัติราชการของเทศบาล  แบ่งส่วนราชการภายใน   ดังนี้</w:t>
      </w:r>
    </w:p>
    <w:p w:rsidR="0081366E" w:rsidRPr="0081366E" w:rsidRDefault="0081366E" w:rsidP="0081366E">
      <w:pPr>
        <w:pStyle w:val="a5"/>
        <w:ind w:left="1080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  ฝ่ายบริหารงานทั่วไป</w:t>
      </w:r>
    </w:p>
    <w:p w:rsidR="0081366E" w:rsidRPr="0081366E" w:rsidRDefault="0081366E" w:rsidP="0081366E">
      <w:pPr>
        <w:pStyle w:val="a5"/>
        <w:ind w:left="1080" w:right="-154" w:firstLine="360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๑.๑  งานธุรการ</w:t>
      </w:r>
    </w:p>
    <w:p w:rsidR="0081366E" w:rsidRPr="0081366E" w:rsidRDefault="0081366E" w:rsidP="0081366E">
      <w:pPr>
        <w:pStyle w:val="a5"/>
        <w:ind w:left="1080" w:right="-154" w:firstLine="360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๑.๒  งานสารบรรณ</w:t>
      </w:r>
    </w:p>
    <w:p w:rsidR="0081366E" w:rsidRPr="0081366E" w:rsidRDefault="0081366E" w:rsidP="0081366E">
      <w:pPr>
        <w:pStyle w:val="a5"/>
        <w:ind w:left="1080" w:right="-154" w:firstLine="360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๑.๓  งานเลขานุการผู้บริหาร</w:t>
      </w:r>
    </w:p>
    <w:p w:rsidR="0081366E" w:rsidRPr="0081366E" w:rsidRDefault="0081366E" w:rsidP="0081366E">
      <w:pPr>
        <w:pStyle w:val="a5"/>
        <w:ind w:left="1080" w:right="-154" w:firstLine="360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๑.๔  งานรัฐพิธี</w:t>
      </w:r>
    </w:p>
    <w:p w:rsidR="0081366E" w:rsidRPr="0081366E" w:rsidRDefault="0081366E" w:rsidP="0081366E">
      <w:pPr>
        <w:pStyle w:val="a5"/>
        <w:ind w:left="1080" w:right="-154" w:firstLine="360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๑.๕  งานการเจ้าหน้าที่</w:t>
      </w:r>
    </w:p>
    <w:p w:rsidR="0081366E" w:rsidRPr="0081366E" w:rsidRDefault="0081366E" w:rsidP="0081366E">
      <w:pPr>
        <w:pStyle w:val="a5"/>
        <w:ind w:left="1080" w:right="-154" w:firstLine="360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๑.๖  งานพัฒนาบุคลากร</w:t>
      </w:r>
    </w:p>
    <w:p w:rsidR="0081366E" w:rsidRPr="0081366E" w:rsidRDefault="0081366E" w:rsidP="0081366E">
      <w:pPr>
        <w:pStyle w:val="a5"/>
        <w:ind w:left="1080" w:right="-154" w:firstLine="360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๑.๗  งานสวัสดิการและทะเบียนประวัติ</w:t>
      </w:r>
    </w:p>
    <w:p w:rsidR="0081366E" w:rsidRPr="0081366E" w:rsidRDefault="0081366E" w:rsidP="0081366E">
      <w:pPr>
        <w:pStyle w:val="a5"/>
        <w:ind w:left="1080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๒.  ฝ่ายปกครอง</w:t>
      </w:r>
    </w:p>
    <w:p w:rsidR="0081366E" w:rsidRPr="0081366E" w:rsidRDefault="0081366E" w:rsidP="0081366E">
      <w:pPr>
        <w:pStyle w:val="a5"/>
        <w:ind w:left="1080" w:right="-154" w:hanging="371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  <w:t>๒.๑  งานทะเบียนราษฎรและบัตร</w:t>
      </w:r>
    </w:p>
    <w:p w:rsidR="0081366E" w:rsidRDefault="0081366E" w:rsidP="0081366E">
      <w:pPr>
        <w:pStyle w:val="a5"/>
        <w:ind w:left="1080" w:right="-154" w:firstLine="360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๒.๒  งานป้องกันและรักษาความสงบเรียบร้อย</w:t>
      </w:r>
      <w:r w:rsidRPr="0081366E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</w:t>
      </w:r>
      <w:r w:rsidRPr="0081366E">
        <w:rPr>
          <w:rFonts w:ascii="TH SarabunIT๙" w:hAnsi="TH SarabunIT๙" w:cs="TH SarabunIT๙"/>
          <w:sz w:val="32"/>
          <w:szCs w:val="32"/>
          <w:cs/>
        </w:rPr>
        <w:t>๓.  งานทะเบียนพาณิชย์</w:t>
      </w:r>
    </w:p>
    <w:p w:rsidR="0081366E" w:rsidRPr="0081366E" w:rsidRDefault="0081366E" w:rsidP="0081366E">
      <w:pPr>
        <w:pStyle w:val="a5"/>
        <w:ind w:left="1080" w:right="-154" w:firstLine="360"/>
        <w:rPr>
          <w:rFonts w:ascii="TH SarabunIT๙" w:hAnsi="TH SarabunIT๙" w:cs="TH SarabunIT๙"/>
          <w:sz w:val="32"/>
          <w:szCs w:val="32"/>
        </w:rPr>
      </w:pPr>
    </w:p>
    <w:p w:rsidR="0081366E" w:rsidRPr="0081366E" w:rsidRDefault="0081366E" w:rsidP="0081366E">
      <w:pPr>
        <w:pStyle w:val="a5"/>
        <w:spacing w:line="276" w:lineRule="auto"/>
        <w:ind w:left="1080" w:right="-154" w:hanging="37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กองคลัง</w:t>
      </w:r>
    </w:p>
    <w:p w:rsidR="0081366E" w:rsidRDefault="0081366E" w:rsidP="0081366E">
      <w:pPr>
        <w:pStyle w:val="a5"/>
        <w:ind w:left="0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  <w:t>มีหน้าที่ความรับผิดชอบเกี่ยวกับการจ่าย  การรับ  การนำส่งเงิน  การเก็บรักษา  และเอกสารทางการเงิน   การตรวจสอบใบสำคัญ   ฎีกา   งานเกี่ยวกับเงินเดือน   ค่าจ้าง   ค่าตอบแทน   เงินบำเหน็จ  บำนาญ  เงินอื่นๆ  งานเกี่ยวกับการจัดทำงบประมาณฐานะทางการเงิน  การจัดสรรเงินต่างๆ   การจัดทำบัญชี  ทุกประเภท   ทะเบียนคุมรายได้และรายจ่ายต่างๆ  การควบคุมแบ่งส่วนราชการภายใน   ดังนี้</w:t>
      </w:r>
    </w:p>
    <w:p w:rsidR="0081366E" w:rsidRDefault="0081366E" w:rsidP="0081366E">
      <w:pPr>
        <w:pStyle w:val="a5"/>
        <w:ind w:left="0" w:right="-154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ind w:left="0" w:right="-154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ind w:left="0" w:right="-154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ind w:left="0" w:right="-15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</w:p>
    <w:p w:rsidR="0081366E" w:rsidRPr="0081366E" w:rsidRDefault="0081366E" w:rsidP="0081366E">
      <w:pPr>
        <w:pStyle w:val="a5"/>
        <w:ind w:left="0" w:right="-154"/>
        <w:rPr>
          <w:rFonts w:ascii="TH SarabunIT๙" w:hAnsi="TH SarabunIT๙" w:cs="TH SarabunIT๙"/>
          <w:sz w:val="32"/>
          <w:szCs w:val="32"/>
        </w:rPr>
      </w:pPr>
    </w:p>
    <w:p w:rsidR="0081366E" w:rsidRPr="0081366E" w:rsidRDefault="0081366E" w:rsidP="0081366E">
      <w:pPr>
        <w:pStyle w:val="a5"/>
        <w:numPr>
          <w:ilvl w:val="0"/>
          <w:numId w:val="4"/>
        </w:numPr>
        <w:ind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ฝ่ายพัฒนารายได้</w:t>
      </w:r>
    </w:p>
    <w:p w:rsidR="0081366E" w:rsidRPr="0081366E" w:rsidRDefault="0081366E" w:rsidP="0081366E">
      <w:pPr>
        <w:pStyle w:val="a5"/>
        <w:ind w:left="1800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๑.๑  งานพัฒนารายได้</w:t>
      </w:r>
    </w:p>
    <w:p w:rsidR="0081366E" w:rsidRPr="0081366E" w:rsidRDefault="0081366E" w:rsidP="0081366E">
      <w:pPr>
        <w:pStyle w:val="a5"/>
        <w:ind w:left="1800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๑.๒  งานผลประโยชน์   และกิจการพาณิชย์</w:t>
      </w:r>
    </w:p>
    <w:p w:rsidR="0081366E" w:rsidRPr="0081366E" w:rsidRDefault="0081366E" w:rsidP="0081366E">
      <w:pPr>
        <w:pStyle w:val="a5"/>
        <w:ind w:left="1800" w:right="-154" w:hanging="382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๒.  ฝ่ายบริหารงานคลัง</w:t>
      </w:r>
    </w:p>
    <w:p w:rsidR="0081366E" w:rsidRPr="0081366E" w:rsidRDefault="0081366E" w:rsidP="0081366E">
      <w:pPr>
        <w:pStyle w:val="a5"/>
        <w:ind w:left="1800" w:right="-154" w:hanging="382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>๒.๑  งานการเงินและบัญชี</w:t>
      </w:r>
    </w:p>
    <w:p w:rsidR="0081366E" w:rsidRPr="0081366E" w:rsidRDefault="0081366E" w:rsidP="0081366E">
      <w:pPr>
        <w:pStyle w:val="a5"/>
        <w:ind w:left="1800" w:right="-154" w:hanging="382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>๒.๒  งานพัสดุและทรัพย์สิน</w:t>
      </w:r>
    </w:p>
    <w:p w:rsidR="0081366E" w:rsidRPr="0081366E" w:rsidRDefault="0081366E" w:rsidP="0081366E">
      <w:pPr>
        <w:pStyle w:val="a5"/>
        <w:ind w:left="1800" w:right="-154" w:hanging="382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>๒.๓  งานระเบียบการคลัง</w:t>
      </w:r>
    </w:p>
    <w:p w:rsidR="0081366E" w:rsidRPr="0081366E" w:rsidRDefault="0081366E" w:rsidP="0081366E">
      <w:pPr>
        <w:pStyle w:val="a5"/>
        <w:ind w:left="1800" w:right="-154" w:hanging="382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>๒.๔  งานสถิติการคลัง</w:t>
      </w:r>
    </w:p>
    <w:p w:rsidR="0081366E" w:rsidRPr="0081366E" w:rsidRDefault="0081366E" w:rsidP="0081366E">
      <w:pPr>
        <w:pStyle w:val="a5"/>
        <w:ind w:left="1800" w:right="-154" w:hanging="382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๓.  ฝ่ายแผนที่ภาษีและทะเบียนทรัพย์สิน</w:t>
      </w:r>
    </w:p>
    <w:p w:rsidR="0081366E" w:rsidRPr="0081366E" w:rsidRDefault="0081366E" w:rsidP="0081366E">
      <w:pPr>
        <w:pStyle w:val="a5"/>
        <w:ind w:left="1800" w:right="-154" w:hanging="382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>๓.๑  งานแผนที่ภาษีและทะเบียนทรัพย์สิน</w:t>
      </w:r>
    </w:p>
    <w:p w:rsidR="0081366E" w:rsidRPr="0081366E" w:rsidRDefault="0081366E" w:rsidP="0081366E">
      <w:pPr>
        <w:pStyle w:val="a5"/>
        <w:ind w:left="1800" w:right="-154" w:hanging="382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>๓.๒  งานบริการข้อมูลแผนที่ภาษี</w:t>
      </w:r>
    </w:p>
    <w:p w:rsidR="0081366E" w:rsidRPr="0081366E" w:rsidRDefault="0081366E" w:rsidP="0081366E">
      <w:pPr>
        <w:pStyle w:val="a5"/>
        <w:ind w:left="1800" w:right="-154" w:hanging="382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๔.  ฝ่ายบริหารงานทั่วไป</w:t>
      </w:r>
    </w:p>
    <w:p w:rsidR="0081366E" w:rsidRPr="0081366E" w:rsidRDefault="0081366E" w:rsidP="0081366E">
      <w:pPr>
        <w:pStyle w:val="a5"/>
        <w:spacing w:line="480" w:lineRule="auto"/>
        <w:ind w:left="1800" w:right="-154" w:hanging="382"/>
        <w:rPr>
          <w:rFonts w:ascii="TH SarabunIT๙" w:hAnsi="TH SarabunIT๙" w:cs="TH SarabunIT๙"/>
          <w:sz w:val="32"/>
          <w:szCs w:val="32"/>
          <w:cs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>๔.๑  งานธุรการ</w:t>
      </w:r>
    </w:p>
    <w:p w:rsidR="0081366E" w:rsidRPr="0081366E" w:rsidRDefault="0081366E" w:rsidP="0081366E">
      <w:pPr>
        <w:spacing w:line="276" w:lineRule="auto"/>
        <w:ind w:right="-154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กองช่าง</w:t>
      </w:r>
    </w:p>
    <w:p w:rsidR="0081366E" w:rsidRDefault="0081366E" w:rsidP="0081366E">
      <w:pPr>
        <w:ind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 xml:space="preserve">มีหน้าที่ความรับผิดชอบเกี่ยวกับการสำรวจ   ออกแบบ   การจัดทำข้อมูลด้านวิศวกรรม       การจัดเก็บ  และทดสอบคุณภาพวัสดุงานออกแบบและเขียนแบบ  การตรวจสอบการก่อสร้างงานการควบคุมอาคารตามระเบียบกฎหมาย   งานแผนการปฏิบัติงานการก่อสร้างและซ่อมบำรุง   การควบคุมการก่อสร้าง    และซ่อมบำรุง   งานแผนงานด้านวิศวกรรมเครื่องจักรกล   การรวบรวมประวัติติดตามควบคุมการปฏิบัติงานเครื่องจักรกล  การควบคุม  การบำรุงรักษาเครื่องจักรกล  และยานพาหนะ  งานเกี่ยวกับแผนงานควบคุม       เก็บรักษา   การเบิกจ่ายวัสดุ   อุปกรณ์   อะไหล่  น้ำมันเชื้อเพลิง   และงานอื่นๆ   ที่เกี่ยวข้องและที่ได้รับมอบหมาย   แบ่งส่วนราชการ   ดังนี้ </w:t>
      </w:r>
    </w:p>
    <w:p w:rsidR="00DC3D81" w:rsidRPr="00DC3D81" w:rsidRDefault="00DC3D81" w:rsidP="0081366E">
      <w:pPr>
        <w:ind w:right="-154"/>
        <w:rPr>
          <w:rFonts w:ascii="TH SarabunIT๙" w:hAnsi="TH SarabunIT๙" w:cs="TH SarabunIT๙"/>
          <w:sz w:val="16"/>
          <w:szCs w:val="16"/>
        </w:rPr>
      </w:pPr>
    </w:p>
    <w:p w:rsidR="0081366E" w:rsidRPr="0081366E" w:rsidRDefault="0081366E" w:rsidP="0081366E">
      <w:pPr>
        <w:pStyle w:val="a5"/>
        <w:numPr>
          <w:ilvl w:val="0"/>
          <w:numId w:val="5"/>
        </w:numPr>
        <w:ind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ฝ่ายแบบแผนและก่อสร้าง</w:t>
      </w:r>
    </w:p>
    <w:p w:rsidR="0081366E" w:rsidRPr="0081366E" w:rsidRDefault="0081366E" w:rsidP="0081366E">
      <w:pPr>
        <w:pStyle w:val="a5"/>
        <w:ind w:left="1800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๑.๑  งานวิศวกรรมโยธา</w:t>
      </w:r>
    </w:p>
    <w:p w:rsidR="0081366E" w:rsidRPr="0081366E" w:rsidRDefault="0081366E" w:rsidP="0081366E">
      <w:pPr>
        <w:pStyle w:val="a5"/>
        <w:ind w:left="1800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๑.๒  งานสถาปัตยกรรม</w:t>
      </w:r>
    </w:p>
    <w:p w:rsidR="0081366E" w:rsidRPr="0081366E" w:rsidRDefault="0081366E" w:rsidP="0081366E">
      <w:pPr>
        <w:pStyle w:val="a5"/>
        <w:ind w:left="851" w:right="-154" w:firstLine="949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๑.๓  งานผังเมือง                                                                                          </w:t>
      </w:r>
      <w:r w:rsidRPr="0081366E">
        <w:rPr>
          <w:rFonts w:ascii="TH SarabunIT๙" w:hAnsi="TH SarabunIT๙" w:cs="TH SarabunIT๙"/>
          <w:sz w:val="32"/>
          <w:szCs w:val="32"/>
          <w:cs/>
        </w:rPr>
        <w:tab/>
        <w:t>๒.  ฝ่ายการโยธา</w:t>
      </w:r>
    </w:p>
    <w:p w:rsidR="0081366E" w:rsidRPr="0081366E" w:rsidRDefault="0081366E" w:rsidP="0081366E">
      <w:pPr>
        <w:pStyle w:val="a5"/>
        <w:ind w:left="851" w:right="-154" w:firstLine="949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๒.๑  งานสาธารณูปโภค</w:t>
      </w:r>
    </w:p>
    <w:p w:rsidR="0081366E" w:rsidRPr="0081366E" w:rsidRDefault="0081366E" w:rsidP="0081366E">
      <w:pPr>
        <w:pStyle w:val="a5"/>
        <w:ind w:left="851" w:right="-154" w:firstLine="949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๒.๒  งานสถานที่และไฟฟ้าสาธารณะ</w:t>
      </w:r>
    </w:p>
    <w:p w:rsidR="0081366E" w:rsidRPr="0081366E" w:rsidRDefault="0081366E" w:rsidP="0081366E">
      <w:pPr>
        <w:pStyle w:val="a5"/>
        <w:ind w:left="851" w:right="-154" w:firstLine="949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๒.๓  งานสวนสาธารณะ </w:t>
      </w:r>
    </w:p>
    <w:p w:rsidR="0081366E" w:rsidRPr="0081366E" w:rsidRDefault="0081366E" w:rsidP="0081366E">
      <w:pPr>
        <w:pStyle w:val="a5"/>
        <w:spacing w:line="276" w:lineRule="auto"/>
        <w:ind w:left="851" w:right="-154" w:firstLine="567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๓.  ฝ่ายช่างสุขาภิบาล</w:t>
      </w:r>
    </w:p>
    <w:p w:rsidR="0081366E" w:rsidRP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81366E">
        <w:rPr>
          <w:rFonts w:ascii="TH SarabunIT๙" w:hAnsi="TH SarabunIT๙" w:cs="TH SarabunIT๙"/>
          <w:sz w:val="32"/>
          <w:szCs w:val="32"/>
          <w:cs/>
        </w:rPr>
        <w:t>๓.๑  งานควบคุมและตรวจสอบบำบัดน้ำเสีย</w:t>
      </w:r>
    </w:p>
    <w:p w:rsidR="0081366E" w:rsidRP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  <w:t xml:space="preserve">     ๓.๒  งานกำจัดมูลฝอย</w:t>
      </w:r>
    </w:p>
    <w:p w:rsid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  <w:t>๔.  งานธุรการ</w:t>
      </w:r>
    </w:p>
    <w:p w:rsid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</w:p>
    <w:p w:rsidR="0081366E" w:rsidRPr="0081366E" w:rsidRDefault="0081366E" w:rsidP="0081366E">
      <w:pPr>
        <w:pStyle w:val="a5"/>
        <w:spacing w:line="480" w:lineRule="auto"/>
        <w:ind w:left="284" w:right="-15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</w:p>
    <w:p w:rsidR="0081366E" w:rsidRPr="0081366E" w:rsidRDefault="0081366E" w:rsidP="0081366E">
      <w:pPr>
        <w:pStyle w:val="a5"/>
        <w:spacing w:line="360" w:lineRule="auto"/>
        <w:ind w:left="1004" w:right="-154" w:firstLine="436"/>
        <w:rPr>
          <w:rFonts w:ascii="TH SarabunIT๙" w:hAnsi="TH SarabunIT๙" w:cs="TH SarabunIT๙"/>
          <w:b/>
          <w:bCs/>
          <w:sz w:val="32"/>
          <w:szCs w:val="32"/>
        </w:rPr>
      </w:pPr>
      <w:r w:rsidRPr="008136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กองสาธารณสุขและสิ่งแวดล้อม</w:t>
      </w:r>
    </w:p>
    <w:p w:rsidR="0081366E" w:rsidRP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366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 xml:space="preserve">มีหน้าที่ความรับผิดชอบเกี่ยวกับสาธารณสุขชุมชน   ส่งเสริมสุขภาพ    และอนามัย </w:t>
      </w:r>
    </w:p>
    <w:p w:rsidR="0081366E" w:rsidRP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กองป้องกันโรคติดต่อ  งานสุขาภิบาลสิ่งแวดล้อมและงานอื่นๆ   เกี่ยวกับการให้บริการด้านสาธารณสุข</w:t>
      </w:r>
    </w:p>
    <w:p w:rsidR="0081366E" w:rsidRP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งาน</w:t>
      </w:r>
      <w:proofErr w:type="spellStart"/>
      <w:r w:rsidRPr="0081366E">
        <w:rPr>
          <w:rFonts w:ascii="TH SarabunIT๙" w:hAnsi="TH SarabunIT๙" w:cs="TH SarabunIT๙"/>
          <w:sz w:val="32"/>
          <w:szCs w:val="32"/>
          <w:cs/>
        </w:rPr>
        <w:t>สัตว</w:t>
      </w:r>
      <w:proofErr w:type="spellEnd"/>
      <w:r w:rsidRPr="0081366E">
        <w:rPr>
          <w:rFonts w:ascii="TH SarabunIT๙" w:hAnsi="TH SarabunIT๙" w:cs="TH SarabunIT๙"/>
          <w:sz w:val="32"/>
          <w:szCs w:val="32"/>
          <w:cs/>
        </w:rPr>
        <w:t>แพทย์    ในกรณีที่ยังไม่ได้จัดตั้งกองแพทย์จะมีด้านการรักษาพยาบาลในเบื้องต้นเกี่ยวกับศูนย์</w:t>
      </w:r>
    </w:p>
    <w:p w:rsidR="0081366E" w:rsidRP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บริการสาธารณสุขและงาน</w:t>
      </w:r>
      <w:proofErr w:type="spellStart"/>
      <w:r w:rsidRPr="0081366E">
        <w:rPr>
          <w:rFonts w:ascii="TH SarabunIT๙" w:hAnsi="TH SarabunIT๙" w:cs="TH SarabunIT๙"/>
          <w:sz w:val="32"/>
          <w:szCs w:val="32"/>
          <w:cs/>
        </w:rPr>
        <w:t>ทันต</w:t>
      </w:r>
      <w:proofErr w:type="spellEnd"/>
      <w:r w:rsidRPr="0081366E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 w:rsidRPr="0081366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แบ่งส่วนราชการ ดังนี้</w:t>
      </w:r>
    </w:p>
    <w:p w:rsidR="0081366E" w:rsidRP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  <w:u w:val="single"/>
        </w:rPr>
      </w:pPr>
      <w:r w:rsidRPr="008136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81366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366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>๑</w:t>
      </w:r>
      <w:r w:rsidRPr="0081366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ฝ่ายบริหารงานสาธารณสุข</w:t>
      </w:r>
    </w:p>
    <w:p w:rsidR="0081366E" w:rsidRP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81366E">
        <w:rPr>
          <w:rFonts w:ascii="TH SarabunIT๙" w:hAnsi="TH SarabunIT๙" w:cs="TH SarabunIT๙"/>
          <w:sz w:val="32"/>
          <w:szCs w:val="32"/>
          <w:cs/>
        </w:rPr>
        <w:t>๑.๑  งานสุขาภิบาลอนามัยสิ่งแวดล้อม</w:t>
      </w:r>
    </w:p>
    <w:p w:rsidR="0081366E" w:rsidRP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             ๑.๒  งานส่งเสริมสุขภาพ</w:t>
      </w:r>
    </w:p>
    <w:p w:rsidR="0081366E" w:rsidRP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             ๑.๓  งาน</w:t>
      </w:r>
      <w:proofErr w:type="spellStart"/>
      <w:r w:rsidRPr="0081366E">
        <w:rPr>
          <w:rFonts w:ascii="TH SarabunIT๙" w:hAnsi="TH SarabunIT๙" w:cs="TH SarabunIT๙"/>
          <w:sz w:val="32"/>
          <w:szCs w:val="32"/>
          <w:cs/>
        </w:rPr>
        <w:t>สัตว</w:t>
      </w:r>
      <w:proofErr w:type="spellEnd"/>
      <w:r w:rsidRPr="0081366E">
        <w:rPr>
          <w:rFonts w:ascii="TH SarabunIT๙" w:hAnsi="TH SarabunIT๙" w:cs="TH SarabunIT๙"/>
          <w:sz w:val="32"/>
          <w:szCs w:val="32"/>
          <w:cs/>
        </w:rPr>
        <w:t>แพทย์</w:t>
      </w:r>
    </w:p>
    <w:p w:rsidR="0081366E" w:rsidRP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             ๑.๔  งานป้องกันและควบคุมโรคติดต่อ</w:t>
      </w:r>
    </w:p>
    <w:p w:rsidR="0081366E" w:rsidRP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             ๑.๕  งานรักษาความสะอาด</w:t>
      </w:r>
    </w:p>
    <w:p w:rsidR="0081366E" w:rsidRPr="0081366E" w:rsidRDefault="0081366E" w:rsidP="0081366E">
      <w:pPr>
        <w:pStyle w:val="a5"/>
        <w:ind w:left="284" w:right="-154"/>
        <w:rPr>
          <w:rFonts w:ascii="TH SarabunIT๙" w:hAnsi="TH SarabunIT๙" w:cs="TH SarabunIT๙"/>
          <w:sz w:val="32"/>
          <w:szCs w:val="32"/>
          <w:u w:val="single" w:color="FFFFFF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             ๑.๖</w:t>
      </w:r>
      <w:r w:rsidRPr="0081366E">
        <w:rPr>
          <w:rFonts w:ascii="TH SarabunIT๙" w:hAnsi="TH SarabunIT๙" w:cs="TH SarabunIT๙"/>
          <w:sz w:val="32"/>
          <w:szCs w:val="32"/>
          <w:u w:val="single" w:color="FFFFFF"/>
          <w:cs/>
        </w:rPr>
        <w:t xml:space="preserve">  งานวางแผนสาธารณสุข</w:t>
      </w:r>
    </w:p>
    <w:p w:rsidR="0081366E" w:rsidRPr="0081366E" w:rsidRDefault="0081366E" w:rsidP="0081366E">
      <w:pPr>
        <w:pStyle w:val="a5"/>
        <w:spacing w:line="480" w:lineRule="auto"/>
        <w:ind w:left="284" w:right="-154"/>
        <w:rPr>
          <w:rFonts w:ascii="TH SarabunIT๙" w:hAnsi="TH SarabunIT๙" w:cs="TH SarabunIT๙"/>
          <w:sz w:val="32"/>
          <w:szCs w:val="32"/>
          <w:cs/>
        </w:rPr>
      </w:pPr>
      <w:r w:rsidRPr="0081366E">
        <w:rPr>
          <w:rFonts w:ascii="TH SarabunIT๙" w:hAnsi="TH SarabunIT๙" w:cs="TH SarabunIT๙"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>๒.  งานธุรการ</w:t>
      </w:r>
    </w:p>
    <w:p w:rsidR="0081366E" w:rsidRPr="0081366E" w:rsidRDefault="0081366E" w:rsidP="0081366E">
      <w:pPr>
        <w:pStyle w:val="a5"/>
        <w:spacing w:line="276" w:lineRule="auto"/>
        <w:ind w:left="284" w:right="-154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81366E">
        <w:rPr>
          <w:rFonts w:ascii="TH SarabunIT๙" w:hAnsi="TH SarabunIT๙" w:cs="TH SarabunIT๙"/>
          <w:b/>
          <w:bCs/>
          <w:sz w:val="32"/>
          <w:szCs w:val="32"/>
          <w:u w:val="single" w:color="FFFFFF"/>
          <w:cs/>
        </w:rPr>
        <w:t xml:space="preserve">                </w:t>
      </w:r>
      <w:r w:rsidRPr="008136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กองวิชาการและแผนงาน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28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b/>
          <w:bCs/>
          <w:sz w:val="32"/>
          <w:szCs w:val="32"/>
          <w:u w:val="single" w:color="FFFFFF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  <w:t xml:space="preserve"> มีหน้าที่ความรับผิดชอบเกี่ยวกับการวิเคราะห์นโยบายและแผนงาน   ซึ่งมีลักษณะ</w:t>
      </w:r>
    </w:p>
    <w:p w:rsidR="0081366E" w:rsidRPr="0081366E" w:rsidRDefault="0081366E" w:rsidP="0081366E">
      <w:pPr>
        <w:pStyle w:val="a5"/>
        <w:tabs>
          <w:tab w:val="left" w:pos="1398"/>
        </w:tabs>
        <w:ind w:left="0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เพื่อประกอบการกำหนดนโยบายจัดทำแผน  หรือโครงการติดตามประเมินผลการดำเนินงานตามแผน  และ</w:t>
      </w:r>
    </w:p>
    <w:p w:rsidR="0081366E" w:rsidRPr="0081366E" w:rsidRDefault="0081366E" w:rsidP="0081366E">
      <w:pPr>
        <w:pStyle w:val="a5"/>
        <w:tabs>
          <w:tab w:val="left" w:pos="1398"/>
        </w:tabs>
        <w:ind w:left="0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โครงการต่างๆ   ซึ่งอาจเป็นนโยบายแผนงานและโครงการทางเศรษฐกิจ  สังคม  การเมือง   การบริหารหรือ  ความมั่นคงของประเทศ   ทั้งนี้   อาจเป็นนโยบายแผนงานของเทศบาลหรือเมืองพัทยา   และโครงการระดับชาติ  ระดับกระทรวง  ระดับกรม  หรือระดับจังหวัดแล้วแต่กรณี  และปฏิบัติหน้าที่อื่นที่เกี่ยวข้อง</w:t>
      </w:r>
      <w:r w:rsidRPr="0081366E">
        <w:rPr>
          <w:rFonts w:ascii="TH SarabunIT๙" w:hAnsi="TH SarabunIT๙" w:cs="TH SarabunIT๙"/>
          <w:sz w:val="32"/>
          <w:szCs w:val="32"/>
        </w:rPr>
        <w:t xml:space="preserve">   </w:t>
      </w:r>
      <w:r w:rsidRPr="0081366E">
        <w:rPr>
          <w:rFonts w:ascii="TH SarabunIT๙" w:hAnsi="TH SarabunIT๙" w:cs="TH SarabunIT๙"/>
          <w:sz w:val="32"/>
          <w:szCs w:val="32"/>
          <w:cs/>
        </w:rPr>
        <w:t>แบ่งส่วนราชการ ดังนี้</w:t>
      </w:r>
    </w:p>
    <w:p w:rsidR="0081366E" w:rsidRPr="0081366E" w:rsidRDefault="0081366E" w:rsidP="0081366E">
      <w:pPr>
        <w:pStyle w:val="a5"/>
        <w:numPr>
          <w:ilvl w:val="0"/>
          <w:numId w:val="6"/>
        </w:numPr>
        <w:tabs>
          <w:tab w:val="left" w:pos="720"/>
          <w:tab w:val="left" w:pos="1398"/>
        </w:tabs>
        <w:ind w:right="-154"/>
        <w:rPr>
          <w:rFonts w:ascii="TH SarabunIT๙" w:hAnsi="TH SarabunIT๙" w:cs="TH SarabunIT๙"/>
          <w:b/>
          <w:bCs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ฝ่ายแผนงานและงบประมาณ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75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๑.๑  งานวิเคราะห์นโยบายและแผน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75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๑.๒  งานจัดทำงบประมาณ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754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๑.๓  งานธุรการ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754" w:right="-154"/>
        <w:rPr>
          <w:rFonts w:ascii="TH SarabunIT๙" w:hAnsi="TH SarabunIT๙" w:cs="TH SarabunIT๙"/>
          <w:sz w:val="32"/>
          <w:szCs w:val="32"/>
          <w:cs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๑.๔  งานระบบงานคอมพิวเตอร์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754" w:right="-154" w:hanging="336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๑.๕  งานประชาสัมพันธ์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426" w:right="-154" w:firstLine="425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  <w:t xml:space="preserve">     ๑.๖  งานบริการข้อมูลข่าวสาร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426" w:right="-154" w:firstLine="425"/>
        <w:rPr>
          <w:rFonts w:ascii="TH SarabunIT๙" w:hAnsi="TH SarabunIT๙" w:cs="TH SarabunIT๙"/>
          <w:sz w:val="32"/>
          <w:szCs w:val="32"/>
          <w:cs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 xml:space="preserve">      ๑.๗  งานเผยแพร่วิชาการ</w:t>
      </w:r>
    </w:p>
    <w:p w:rsidR="0081366E" w:rsidRDefault="0081366E" w:rsidP="0081366E">
      <w:pPr>
        <w:pStyle w:val="a5"/>
        <w:tabs>
          <w:tab w:val="left" w:pos="720"/>
          <w:tab w:val="left" w:pos="1398"/>
        </w:tabs>
        <w:spacing w:line="480" w:lineRule="auto"/>
        <w:ind w:left="426" w:right="-154" w:firstLine="425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>๒.  งานนิติการ</w:t>
      </w:r>
    </w:p>
    <w:p w:rsidR="0081366E" w:rsidRDefault="0081366E" w:rsidP="0081366E">
      <w:pPr>
        <w:pStyle w:val="a5"/>
        <w:tabs>
          <w:tab w:val="left" w:pos="720"/>
          <w:tab w:val="left" w:pos="1398"/>
        </w:tabs>
        <w:spacing w:line="480" w:lineRule="auto"/>
        <w:ind w:left="426" w:right="-154" w:firstLine="425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tabs>
          <w:tab w:val="left" w:pos="720"/>
          <w:tab w:val="left" w:pos="1398"/>
        </w:tabs>
        <w:spacing w:line="480" w:lineRule="auto"/>
        <w:ind w:left="426" w:right="-154" w:firstLine="425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tabs>
          <w:tab w:val="left" w:pos="720"/>
          <w:tab w:val="left" w:pos="1398"/>
        </w:tabs>
        <w:spacing w:line="480" w:lineRule="auto"/>
        <w:ind w:left="426" w:right="-154" w:firstLine="425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tabs>
          <w:tab w:val="left" w:pos="720"/>
          <w:tab w:val="left" w:pos="1398"/>
        </w:tabs>
        <w:spacing w:line="480" w:lineRule="auto"/>
        <w:ind w:left="426" w:right="-154" w:firstLine="425"/>
        <w:rPr>
          <w:rFonts w:ascii="TH SarabunIT๙" w:hAnsi="TH SarabunIT๙" w:cs="TH SarabunIT๙"/>
          <w:sz w:val="32"/>
          <w:szCs w:val="32"/>
        </w:rPr>
      </w:pPr>
    </w:p>
    <w:p w:rsidR="00DC3D81" w:rsidRPr="00DC3D81" w:rsidRDefault="00DC3D81" w:rsidP="0081366E">
      <w:pPr>
        <w:pStyle w:val="a5"/>
        <w:tabs>
          <w:tab w:val="left" w:pos="720"/>
          <w:tab w:val="left" w:pos="1398"/>
        </w:tabs>
        <w:spacing w:line="480" w:lineRule="auto"/>
        <w:ind w:left="426" w:right="-154" w:firstLine="425"/>
        <w:rPr>
          <w:rFonts w:ascii="TH SarabunIT๙" w:hAnsi="TH SarabunIT๙" w:cs="TH SarabunIT๙"/>
          <w:sz w:val="16"/>
          <w:szCs w:val="16"/>
        </w:rPr>
      </w:pP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spacing w:line="480" w:lineRule="auto"/>
        <w:ind w:left="426" w:right="-154" w:firstLine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spacing w:line="276" w:lineRule="auto"/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b/>
          <w:bCs/>
          <w:sz w:val="32"/>
          <w:szCs w:val="32"/>
          <w:u w:val="single" w:color="000000"/>
          <w:cs/>
        </w:rPr>
        <w:t>กองการศึกษา</w:t>
      </w:r>
    </w:p>
    <w:p w:rsidR="0081366E" w:rsidRPr="0081366E" w:rsidRDefault="0081366E" w:rsidP="0081366E">
      <w:pPr>
        <w:pStyle w:val="a5"/>
        <w:ind w:left="0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  <w:t xml:space="preserve">มีหน้าที่ความรับผิดชอบเกี่ยวกับการบริหารการศึกษา   และพัฒนาการศึกษา   ทั้งการศึกษา       ในระบบการศึกษา   การศึกษานอกระบบ   และการศึกษาตามอัธยาศัย   เช่น  การจัดการศึกษาปฐมวัย </w:t>
      </w:r>
    </w:p>
    <w:p w:rsidR="0081366E" w:rsidRPr="0081366E" w:rsidRDefault="0081366E" w:rsidP="0081366E">
      <w:pPr>
        <w:pStyle w:val="a5"/>
        <w:tabs>
          <w:tab w:val="left" w:pos="720"/>
        </w:tabs>
        <w:ind w:left="0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อนุบาลศึกษา  ประถมศึกษา  และอาชีวศึกษา  โดยให้มีงานธุรการ  งานเจ้าหน้าที่  งานบริหารวิชาการ          งานโรงเรียน  งานศึกษานิเทศก์  งานกิจการนักเรียน  งานการศึกษาปฐมวัย งานขยายโอกาสทางการทางศึกษา งานฝึกและอบรมอาชีพ   งานกิจการศาสนา  ส่งเสริมประเพณี  ศิลปวัฒนธรรม  งานกีฬาและนันทนาการ</w:t>
      </w:r>
      <w:r w:rsidRPr="0081366E">
        <w:rPr>
          <w:rFonts w:ascii="TH SarabunIT๙" w:hAnsi="TH SarabunIT๙" w:cs="TH SarabunIT๙"/>
          <w:sz w:val="32"/>
          <w:szCs w:val="32"/>
        </w:rPr>
        <w:t xml:space="preserve">  </w:t>
      </w: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งานกิจกรรมเด็กเยาวชน  และการศึกษานอกโรงเรียน  และงานอื่นๆ   เกี่ยวข้องตามที่ได้รับมอบหมาย          แบ่งส่วนราชการ ดังนี้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๑.  ฝ่ายบริหารการศึกษา    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๑.๑  งานการเจ้าหน้าที่  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๑.๒  งานวางแผนและโครงการ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๑.๓  งานงบประมาณ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๑.๔  งานการศึกษาปฐมวัย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๒.  ฝ่ายส่งเสริมการศึกษา ศาสนา และวัฒนธรรม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๒.๑  งานการศึกษานอกระบบและตามอัธยาศัย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๒.๒  งานฝึกและส่งเสริมอาชีพ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๒.๓  งานกิจกรรมเด็กและเยาวชน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๒.๔  งานกีฬาและนันทนาการ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  <w:cs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๒.๕  งานกิจการศาสนา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๒.๖  งานส่งเสริมประเพณีศิลปวัฒนธรรม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๓.  งานการเงินและบัญชี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spacing w:line="360" w:lineRule="auto"/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๔.  งานธุรการ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spacing w:line="360" w:lineRule="auto"/>
        <w:ind w:left="1418" w:right="-154"/>
        <w:rPr>
          <w:rFonts w:ascii="TH SarabunIT๙" w:hAnsi="TH SarabunIT๙" w:cs="TH SarabunIT๙"/>
          <w:sz w:val="16"/>
          <w:szCs w:val="16"/>
        </w:rPr>
      </w:pPr>
      <w:r w:rsidRPr="0081366E">
        <w:rPr>
          <w:rFonts w:ascii="TH SarabunIT๙" w:hAnsi="TH SarabunIT๙" w:cs="TH SarabunIT๙"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</w:rPr>
        <w:tab/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spacing w:line="276" w:lineRule="auto"/>
        <w:ind w:left="1418" w:right="-154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136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กองการประปา</w:t>
      </w:r>
    </w:p>
    <w:p w:rsidR="0081366E" w:rsidRPr="0081366E" w:rsidRDefault="0081366E" w:rsidP="0081366E">
      <w:pPr>
        <w:pStyle w:val="a5"/>
        <w:tabs>
          <w:tab w:val="left" w:pos="720"/>
        </w:tabs>
        <w:ind w:left="0" w:right="-154" w:firstLine="1418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มีหน้าที่ความรับผิดชอบเกี่ยวกับการควบคุมการผลิต   และการจำหน่ายประปา   การติดตั้งประปา   การควบคุมการดำเนินการเกี่ยวกับการงบประมาณรายได้   รายจ่าย  การบัญชี  พัสดุ  การวางแผนปรับปรุงข้อบกพร่องต่างๆ  ของการประปา  รวมทั้งการปฏิบัติหน้าที่อื่นๆ  ที่เกี่ยวข้องแบ่งส่วนราชการ  ดังนี้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  ฝ่ายผลิต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๑.๑  งานจำหน่ายน้ำและมาตรวัดน้ำ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๑.๒  งานผลิต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    ๑.๓  งานวิเคราะห์คุณภาพน้ำ</w:t>
      </w:r>
    </w:p>
    <w:p w:rsidR="0081366E" w:rsidRPr="0081366E" w:rsidRDefault="0081366E" w:rsidP="0081366E">
      <w:pPr>
        <w:pStyle w:val="a5"/>
        <w:tabs>
          <w:tab w:val="left" w:pos="720"/>
          <w:tab w:val="left" w:pos="1701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 xml:space="preserve"> ๑.๔  งานติดตั้ง</w:t>
      </w:r>
    </w:p>
    <w:p w:rsidR="0081366E" w:rsidRDefault="0081366E" w:rsidP="0081366E">
      <w:pPr>
        <w:pStyle w:val="a5"/>
        <w:tabs>
          <w:tab w:val="left" w:pos="720"/>
          <w:tab w:val="left" w:pos="1701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 xml:space="preserve"> ๑.๕  งานซ่อมบำรุง</w:t>
      </w:r>
    </w:p>
    <w:p w:rsidR="0081366E" w:rsidRDefault="0081366E" w:rsidP="0081366E">
      <w:pPr>
        <w:pStyle w:val="a5"/>
        <w:tabs>
          <w:tab w:val="left" w:pos="720"/>
          <w:tab w:val="left" w:pos="1701"/>
        </w:tabs>
        <w:ind w:left="1418" w:right="-154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tabs>
          <w:tab w:val="left" w:pos="720"/>
          <w:tab w:val="left" w:pos="1701"/>
        </w:tabs>
        <w:ind w:left="1418" w:right="-154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tabs>
          <w:tab w:val="left" w:pos="720"/>
          <w:tab w:val="left" w:pos="1701"/>
        </w:tabs>
        <w:ind w:left="1418" w:right="-154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tabs>
          <w:tab w:val="left" w:pos="720"/>
          <w:tab w:val="left" w:pos="1701"/>
        </w:tabs>
        <w:ind w:left="1418" w:right="-154"/>
        <w:rPr>
          <w:rFonts w:ascii="TH SarabunIT๙" w:hAnsi="TH SarabunIT๙" w:cs="TH SarabunIT๙"/>
          <w:sz w:val="32"/>
          <w:szCs w:val="32"/>
        </w:rPr>
      </w:pPr>
    </w:p>
    <w:p w:rsidR="00DC3D81" w:rsidRDefault="00DC3D81" w:rsidP="0081366E">
      <w:pPr>
        <w:pStyle w:val="a5"/>
        <w:tabs>
          <w:tab w:val="left" w:pos="720"/>
          <w:tab w:val="left" w:pos="1701"/>
        </w:tabs>
        <w:ind w:left="1418" w:right="-154"/>
        <w:rPr>
          <w:rFonts w:ascii="TH SarabunIT๙" w:hAnsi="TH SarabunIT๙" w:cs="TH SarabunIT๙"/>
          <w:sz w:val="32"/>
          <w:szCs w:val="32"/>
        </w:rPr>
      </w:pPr>
    </w:p>
    <w:p w:rsidR="0081366E" w:rsidRDefault="0081366E" w:rsidP="0081366E">
      <w:pPr>
        <w:pStyle w:val="a5"/>
        <w:tabs>
          <w:tab w:val="left" w:pos="720"/>
          <w:tab w:val="left" w:pos="1701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</w:p>
    <w:p w:rsidR="0081366E" w:rsidRPr="0081366E" w:rsidRDefault="0081366E" w:rsidP="0081366E">
      <w:pPr>
        <w:pStyle w:val="a5"/>
        <w:tabs>
          <w:tab w:val="left" w:pos="720"/>
          <w:tab w:val="left" w:pos="1701"/>
        </w:tabs>
        <w:ind w:left="1418" w:right="-154"/>
        <w:rPr>
          <w:rFonts w:ascii="TH SarabunIT๙" w:hAnsi="TH SarabunIT๙" w:cs="TH SarabunIT๙"/>
          <w:sz w:val="32"/>
          <w:szCs w:val="32"/>
        </w:rPr>
      </w:pP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>๒.  ฝ่ายการเงินและบัญชี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 xml:space="preserve">     ๒.๑  งานการเงินและบัญชี  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  <w:tab w:val="left" w:pos="1843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>๒.๒  งานจัดเก็บรายได้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  <w:tab w:val="left" w:pos="1843"/>
        </w:tabs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>๒.๓  งานพัสดุ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spacing w:line="276" w:lineRule="auto"/>
        <w:ind w:left="141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 xml:space="preserve"> ๓.  งานธุรการ</w:t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</w:p>
    <w:p w:rsidR="0081366E" w:rsidRPr="00DC3D81" w:rsidRDefault="0081366E" w:rsidP="0081366E">
      <w:pPr>
        <w:pStyle w:val="a5"/>
        <w:tabs>
          <w:tab w:val="left" w:pos="720"/>
          <w:tab w:val="left" w:pos="1398"/>
        </w:tabs>
        <w:spacing w:line="360" w:lineRule="auto"/>
        <w:ind w:left="1418" w:right="-154"/>
        <w:rPr>
          <w:rFonts w:ascii="TH SarabunIT๙" w:hAnsi="TH SarabunIT๙" w:cs="TH SarabunIT๙"/>
          <w:sz w:val="16"/>
          <w:szCs w:val="16"/>
        </w:rPr>
      </w:pPr>
      <w:r w:rsidRPr="0081366E">
        <w:rPr>
          <w:rFonts w:ascii="TH SarabunIT๙" w:hAnsi="TH SarabunIT๙" w:cs="TH SarabunIT๙"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</w:rPr>
        <w:tab/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spacing w:line="276" w:lineRule="auto"/>
        <w:ind w:left="1418" w:right="-154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136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กองสวัสดิการสังคม</w:t>
      </w:r>
    </w:p>
    <w:p w:rsidR="0081366E" w:rsidRPr="0081366E" w:rsidRDefault="0081366E" w:rsidP="0081366E">
      <w:pPr>
        <w:pStyle w:val="a5"/>
        <w:tabs>
          <w:tab w:val="left" w:pos="720"/>
        </w:tabs>
        <w:ind w:left="0" w:right="-154" w:firstLine="1418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มีหน้าที่ความรับผิดชอบเกี่ยวกับสังคมสงเคราะห์   การส่งเสริมสวัสดิการเด็กและเยาวชน      การพัฒนาชุมชน   การจัดระเบียบชุมชนหนาแน่น   และชุมชนแออัดการจัดให้มีและสนับสนุนกิจกรรมศูนย์เยาวชน   การส่งเสริมประเพณีท้องถิ่น  งานสาธารณะ  และการให้คำปรึกษาแนะนำหรือตรวจสอบเกี่ยวกับ    งานสวัสดิการสังคม   และปฏิบัติงานอื่นที่เกี่ยวข้อง   แบ่งส่วนราชการ   ดังนี้</w:t>
      </w:r>
    </w:p>
    <w:p w:rsidR="0081366E" w:rsidRPr="0081366E" w:rsidRDefault="0081366E" w:rsidP="0081366E">
      <w:pPr>
        <w:pStyle w:val="a5"/>
        <w:tabs>
          <w:tab w:val="left" w:pos="720"/>
        </w:tabs>
        <w:ind w:left="0" w:right="-154" w:firstLine="1418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  <w:t>๑.  ฝ่ายส่งเสริมและสวัสดิการสังคม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77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๑.๑  งานสังคมสงเคราะห์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77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๑.๒  งานสวัสดิการเด็กและเยาวชน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778" w:right="-154" w:hanging="360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๒.  ฝ่ายพัฒนาชุมชน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778" w:right="-154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>๒.๑  งานพัฒนาชุมชน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778" w:right="-154" w:hanging="360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๓.  งานธุรการ</w:t>
      </w: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ind w:left="1778" w:right="-154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1366E" w:rsidRPr="0081366E" w:rsidRDefault="0081366E" w:rsidP="0081366E">
      <w:pPr>
        <w:pStyle w:val="a5"/>
        <w:tabs>
          <w:tab w:val="left" w:pos="720"/>
          <w:tab w:val="left" w:pos="1398"/>
        </w:tabs>
        <w:spacing w:line="276" w:lineRule="auto"/>
        <w:ind w:left="1418" w:right="-154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36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หน่วยงานตรวจสอบภายใน</w:t>
      </w:r>
    </w:p>
    <w:p w:rsidR="0081366E" w:rsidRPr="0081366E" w:rsidRDefault="0081366E" w:rsidP="0081366E">
      <w:pPr>
        <w:pStyle w:val="a5"/>
        <w:tabs>
          <w:tab w:val="left" w:pos="720"/>
        </w:tabs>
        <w:ind w:left="0" w:right="-154" w:firstLine="1418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 มีหน้าที่ความรับผิดชอบเกี่ยวกับการตรวจสอบบัญชี   เอกสารการเบิกจ่าย   เอกสารการ      รับเงินทุกประเภท   ตรวจสอบการเก็บรักษา   งานตรวจสอบทรัพย์สิน  และการทำประโยชน์จากทรัพย์สินเทศบาล   และงานอื่นๆ   ที่เกี่ยวข้องและที่ได้รับมอบหมาย</w:t>
      </w:r>
    </w:p>
    <w:p w:rsidR="003361BA" w:rsidRPr="0081366E" w:rsidRDefault="003361BA" w:rsidP="0081366E">
      <w:pPr>
        <w:spacing w:line="276" w:lineRule="auto"/>
        <w:ind w:right="-154"/>
        <w:rPr>
          <w:rFonts w:ascii="TH SarabunIT๙" w:hAnsi="TH SarabunIT๙" w:cs="TH SarabunIT๙"/>
          <w:sz w:val="32"/>
          <w:szCs w:val="32"/>
        </w:rPr>
      </w:pPr>
    </w:p>
    <w:p w:rsidR="00216E2B" w:rsidRPr="0081366E" w:rsidRDefault="00216E2B" w:rsidP="00C272F7">
      <w:pPr>
        <w:pStyle w:val="a5"/>
        <w:tabs>
          <w:tab w:val="left" w:pos="720"/>
        </w:tabs>
        <w:ind w:left="0" w:right="-154" w:firstLine="1418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 w:rsidR="008136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1366E">
        <w:rPr>
          <w:rFonts w:ascii="TH SarabunIT๙" w:hAnsi="TH SarabunIT๙" w:cs="TH SarabunIT๙"/>
          <w:sz w:val="32"/>
          <w:szCs w:val="32"/>
          <w:cs/>
        </w:rPr>
        <w:t xml:space="preserve"> ตั้งแต่บัดนี้เป็นต้นไป</w:t>
      </w:r>
    </w:p>
    <w:p w:rsidR="003361BA" w:rsidRPr="0081366E" w:rsidRDefault="003361BA" w:rsidP="00C272F7">
      <w:pPr>
        <w:pStyle w:val="a5"/>
        <w:tabs>
          <w:tab w:val="left" w:pos="720"/>
        </w:tabs>
        <w:ind w:left="0" w:right="-154" w:firstLine="1418"/>
        <w:rPr>
          <w:rFonts w:ascii="TH SarabunIT๙" w:hAnsi="TH SarabunIT๙" w:cs="TH SarabunIT๙"/>
          <w:sz w:val="32"/>
          <w:szCs w:val="32"/>
        </w:rPr>
      </w:pPr>
    </w:p>
    <w:p w:rsidR="00510F50" w:rsidRPr="0081366E" w:rsidRDefault="00510F50" w:rsidP="00510F50">
      <w:pPr>
        <w:pStyle w:val="1"/>
        <w:spacing w:line="360" w:lineRule="auto"/>
        <w:jc w:val="center"/>
        <w:rPr>
          <w:rFonts w:ascii="TH SarabunIT๙" w:hAnsi="TH SarabunIT๙" w:cs="TH SarabunIT๙"/>
        </w:rPr>
      </w:pPr>
      <w:r w:rsidRPr="0081366E">
        <w:rPr>
          <w:rFonts w:ascii="TH SarabunIT๙" w:hAnsi="TH SarabunIT๙" w:cs="TH SarabunIT๙"/>
          <w:cs/>
        </w:rPr>
        <w:tab/>
        <w:t xml:space="preserve">ประกาศ  ณ  วันที่  </w:t>
      </w:r>
      <w:r w:rsidR="00D46E0D">
        <w:rPr>
          <w:rFonts w:ascii="TH SarabunIT๙" w:hAnsi="TH SarabunIT๙" w:cs="TH SarabunIT๙" w:hint="cs"/>
          <w:cs/>
        </w:rPr>
        <w:t>1</w:t>
      </w:r>
      <w:r w:rsidRPr="0081366E">
        <w:rPr>
          <w:rFonts w:ascii="TH SarabunIT๙" w:hAnsi="TH SarabunIT๙" w:cs="TH SarabunIT๙"/>
          <w:cs/>
        </w:rPr>
        <w:t xml:space="preserve"> </w:t>
      </w:r>
      <w:r w:rsidR="0081366E">
        <w:rPr>
          <w:rFonts w:ascii="TH SarabunIT๙" w:hAnsi="TH SarabunIT๙" w:cs="TH SarabunIT๙" w:hint="cs"/>
          <w:cs/>
        </w:rPr>
        <w:t xml:space="preserve">  ตุลาคม</w:t>
      </w:r>
      <w:r w:rsidR="000E1DD8" w:rsidRPr="0081366E">
        <w:rPr>
          <w:rFonts w:ascii="TH SarabunIT๙" w:hAnsi="TH SarabunIT๙" w:cs="TH SarabunIT๙"/>
          <w:cs/>
        </w:rPr>
        <w:t xml:space="preserve">  </w:t>
      </w:r>
      <w:r w:rsidR="0081366E">
        <w:rPr>
          <w:rFonts w:ascii="TH SarabunIT๙" w:hAnsi="TH SarabunIT๙" w:cs="TH SarabunIT๙" w:hint="cs"/>
          <w:cs/>
        </w:rPr>
        <w:t xml:space="preserve"> </w:t>
      </w:r>
      <w:r w:rsidR="000E1DD8" w:rsidRPr="0081366E">
        <w:rPr>
          <w:rFonts w:ascii="TH SarabunIT๙" w:hAnsi="TH SarabunIT๙" w:cs="TH SarabunIT๙"/>
          <w:cs/>
        </w:rPr>
        <w:t>๒๕๖</w:t>
      </w:r>
      <w:r w:rsidR="0081366E">
        <w:rPr>
          <w:rFonts w:ascii="TH SarabunIT๙" w:hAnsi="TH SarabunIT๙" w:cs="TH SarabunIT๙" w:hint="cs"/>
          <w:cs/>
        </w:rPr>
        <w:t>๓</w:t>
      </w:r>
    </w:p>
    <w:p w:rsidR="00216E2B" w:rsidRPr="0081366E" w:rsidRDefault="003A7B21" w:rsidP="00C272F7">
      <w:pPr>
        <w:pStyle w:val="a5"/>
        <w:tabs>
          <w:tab w:val="left" w:pos="720"/>
        </w:tabs>
        <w:ind w:left="0" w:right="-154"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 w:rsidRPr="003A7B21">
        <w:rPr>
          <w:rFonts w:ascii="Calibri" w:eastAsia="Calibri" w:hAnsi="Calibri"/>
          <w:noProof/>
          <w:sz w:val="22"/>
          <w:szCs w:val="28"/>
        </w:rPr>
        <w:drawing>
          <wp:inline distT="0" distB="0" distL="0" distR="0" wp14:anchorId="6887CEE5" wp14:editId="3D191DE1">
            <wp:extent cx="1118681" cy="609060"/>
            <wp:effectExtent l="0" t="0" r="5715" b="635"/>
            <wp:docPr id="2" name="รูปภาพ 2" descr="C:\Users\user\Desktop\ลายเซ็นต์นาย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ลายเซ็นต์นาย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4" t="65055" r="31281" b="29016"/>
                    <a:stretch/>
                  </pic:blipFill>
                  <pic:spPr bwMode="auto">
                    <a:xfrm>
                      <a:off x="0" y="0"/>
                      <a:ext cx="1121099" cy="61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E2B" w:rsidRPr="0081366E" w:rsidRDefault="00216E2B" w:rsidP="00C272F7">
      <w:pPr>
        <w:pStyle w:val="a5"/>
        <w:tabs>
          <w:tab w:val="left" w:pos="720"/>
        </w:tabs>
        <w:ind w:left="0" w:right="-154" w:firstLine="1418"/>
        <w:rPr>
          <w:rFonts w:ascii="TH SarabunIT๙" w:hAnsi="TH SarabunIT๙" w:cs="TH SarabunIT๙"/>
          <w:sz w:val="32"/>
          <w:szCs w:val="32"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="003361BA" w:rsidRPr="008136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79DE" w:rsidRPr="008136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361BA" w:rsidRPr="008136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1366E">
        <w:rPr>
          <w:rFonts w:ascii="TH SarabunIT๙" w:hAnsi="TH SarabunIT๙" w:cs="TH SarabunIT๙"/>
          <w:sz w:val="32"/>
          <w:szCs w:val="32"/>
        </w:rPr>
        <w:t>(</w:t>
      </w:r>
      <w:r w:rsidRPr="0081366E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81366E">
        <w:rPr>
          <w:rFonts w:ascii="TH SarabunIT๙" w:hAnsi="TH SarabunIT๙" w:cs="TH SarabunIT๙"/>
          <w:sz w:val="32"/>
          <w:szCs w:val="32"/>
          <w:cs/>
        </w:rPr>
        <w:t>นฤ</w:t>
      </w:r>
      <w:proofErr w:type="spellEnd"/>
      <w:r w:rsidRPr="0081366E">
        <w:rPr>
          <w:rFonts w:ascii="TH SarabunIT๙" w:hAnsi="TH SarabunIT๙" w:cs="TH SarabunIT๙"/>
          <w:sz w:val="32"/>
          <w:szCs w:val="32"/>
          <w:cs/>
        </w:rPr>
        <w:t xml:space="preserve">มล  </w:t>
      </w:r>
      <w:r w:rsidR="00BC79DE" w:rsidRPr="008136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1366E">
        <w:rPr>
          <w:rFonts w:ascii="TH SarabunIT๙" w:hAnsi="TH SarabunIT๙" w:cs="TH SarabunIT๙"/>
          <w:sz w:val="32"/>
          <w:szCs w:val="32"/>
          <w:cs/>
        </w:rPr>
        <w:t>กิจพ่วงสุวรรณ</w:t>
      </w:r>
      <w:r w:rsidRPr="0081366E">
        <w:rPr>
          <w:rFonts w:ascii="TH SarabunIT๙" w:hAnsi="TH SarabunIT๙" w:cs="TH SarabunIT๙"/>
          <w:sz w:val="32"/>
          <w:szCs w:val="32"/>
        </w:rPr>
        <w:t>)</w:t>
      </w:r>
    </w:p>
    <w:p w:rsidR="00216E2B" w:rsidRPr="0081366E" w:rsidRDefault="00216E2B" w:rsidP="00C272F7">
      <w:pPr>
        <w:pStyle w:val="a5"/>
        <w:tabs>
          <w:tab w:val="left" w:pos="720"/>
        </w:tabs>
        <w:ind w:left="0" w:right="-154" w:firstLine="1418"/>
        <w:rPr>
          <w:rFonts w:ascii="TH SarabunIT๙" w:hAnsi="TH SarabunIT๙" w:cs="TH SarabunIT๙"/>
          <w:sz w:val="32"/>
          <w:szCs w:val="32"/>
          <w:cs/>
        </w:rPr>
      </w:pPr>
      <w:r w:rsidRPr="0081366E">
        <w:rPr>
          <w:rFonts w:ascii="TH SarabunIT๙" w:hAnsi="TH SarabunIT๙" w:cs="TH SarabunIT๙"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</w:rPr>
        <w:tab/>
      </w:r>
      <w:r w:rsidRPr="0081366E">
        <w:rPr>
          <w:rFonts w:ascii="TH SarabunIT๙" w:hAnsi="TH SarabunIT๙" w:cs="TH SarabunIT๙"/>
          <w:sz w:val="32"/>
          <w:szCs w:val="32"/>
        </w:rPr>
        <w:tab/>
      </w:r>
      <w:r w:rsidR="003361BA" w:rsidRPr="0081366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79DE" w:rsidRPr="008136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361BA" w:rsidRPr="0081366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1366E">
        <w:rPr>
          <w:rFonts w:ascii="TH SarabunIT๙" w:hAnsi="TH SarabunIT๙" w:cs="TH SarabunIT๙"/>
          <w:sz w:val="32"/>
          <w:szCs w:val="32"/>
          <w:cs/>
        </w:rPr>
        <w:t>นายกเทศมนตรีตำบลท่ายาง</w:t>
      </w:r>
    </w:p>
    <w:p w:rsidR="004F6B72" w:rsidRPr="0081366E" w:rsidRDefault="004F6B72" w:rsidP="00E63290">
      <w:pPr>
        <w:pStyle w:val="a5"/>
        <w:ind w:left="284" w:right="-154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81366E">
        <w:rPr>
          <w:rFonts w:ascii="TH SarabunIT๙" w:hAnsi="TH SarabunIT๙" w:cs="TH SarabunIT๙"/>
          <w:sz w:val="32"/>
          <w:szCs w:val="32"/>
          <w:u w:val="single"/>
        </w:rPr>
        <w:t xml:space="preserve">                  </w:t>
      </w:r>
      <w:r w:rsidR="00110C00" w:rsidRPr="0081366E">
        <w:rPr>
          <w:rFonts w:ascii="TH SarabunIT๙" w:hAnsi="TH SarabunIT๙" w:cs="TH SarabunIT๙"/>
          <w:sz w:val="32"/>
          <w:szCs w:val="32"/>
          <w:u w:val="single"/>
        </w:rPr>
        <w:t xml:space="preserve"> </w:t>
      </w:r>
      <w:r w:rsidRPr="0081366E">
        <w:rPr>
          <w:rFonts w:ascii="TH SarabunIT๙" w:hAnsi="TH SarabunIT๙" w:cs="TH SarabunIT๙"/>
          <w:sz w:val="32"/>
          <w:szCs w:val="32"/>
          <w:u w:val="single"/>
        </w:rPr>
        <w:t xml:space="preserve">             </w:t>
      </w:r>
    </w:p>
    <w:p w:rsidR="00E63290" w:rsidRPr="0081366E" w:rsidRDefault="00E63290" w:rsidP="00E63290">
      <w:pPr>
        <w:pStyle w:val="a5"/>
        <w:ind w:left="284" w:right="-154"/>
        <w:rPr>
          <w:rFonts w:ascii="TH SarabunIT๙" w:hAnsi="TH SarabunIT๙" w:cs="TH SarabunIT๙"/>
          <w:sz w:val="32"/>
          <w:szCs w:val="32"/>
          <w:cs/>
        </w:rPr>
      </w:pP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  <w:r w:rsidRPr="0081366E">
        <w:rPr>
          <w:rFonts w:ascii="TH SarabunIT๙" w:hAnsi="TH SarabunIT๙" w:cs="TH SarabunIT๙"/>
          <w:sz w:val="32"/>
          <w:szCs w:val="32"/>
          <w:cs/>
        </w:rPr>
        <w:tab/>
      </w:r>
    </w:p>
    <w:sectPr w:rsidR="00E63290" w:rsidRPr="0081366E" w:rsidSect="00A3708E">
      <w:pgSz w:w="11906" w:h="16838"/>
      <w:pgMar w:top="709" w:right="991" w:bottom="993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51567"/>
    <w:multiLevelType w:val="hybridMultilevel"/>
    <w:tmpl w:val="47920EE4"/>
    <w:lvl w:ilvl="0" w:tplc="8430B0DA">
      <w:start w:val="1"/>
      <w:numFmt w:val="thaiNumbers"/>
      <w:lvlText w:val="%1.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7180190"/>
    <w:multiLevelType w:val="hybridMultilevel"/>
    <w:tmpl w:val="7416F8E8"/>
    <w:lvl w:ilvl="0" w:tplc="AD5AE82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8FC6B05"/>
    <w:multiLevelType w:val="hybridMultilevel"/>
    <w:tmpl w:val="391A1FD4"/>
    <w:lvl w:ilvl="0" w:tplc="E8D85312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42987F43"/>
    <w:multiLevelType w:val="hybridMultilevel"/>
    <w:tmpl w:val="CFEC0D0C"/>
    <w:lvl w:ilvl="0" w:tplc="1822123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67E1B52"/>
    <w:multiLevelType w:val="hybridMultilevel"/>
    <w:tmpl w:val="E250D532"/>
    <w:lvl w:ilvl="0" w:tplc="03EA99C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C8376B8"/>
    <w:multiLevelType w:val="hybridMultilevel"/>
    <w:tmpl w:val="E8A6C052"/>
    <w:lvl w:ilvl="0" w:tplc="5832E676">
      <w:start w:val="1"/>
      <w:numFmt w:val="thaiNumbers"/>
      <w:lvlText w:val="%1.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">
    <w:nsid w:val="4CBC0FF5"/>
    <w:multiLevelType w:val="hybridMultilevel"/>
    <w:tmpl w:val="918896C2"/>
    <w:lvl w:ilvl="0" w:tplc="2B98C142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C2D0B76"/>
    <w:multiLevelType w:val="hybridMultilevel"/>
    <w:tmpl w:val="8C40F58C"/>
    <w:lvl w:ilvl="0" w:tplc="FA8A10DE">
      <w:start w:val="1"/>
      <w:numFmt w:val="thaiNumbers"/>
      <w:lvlText w:val="%1."/>
      <w:lvlJc w:val="left"/>
      <w:pPr>
        <w:ind w:left="17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4" w:hanging="360"/>
      </w:pPr>
    </w:lvl>
    <w:lvl w:ilvl="2" w:tplc="0409001B" w:tentative="1">
      <w:start w:val="1"/>
      <w:numFmt w:val="lowerRoman"/>
      <w:lvlText w:val="%3."/>
      <w:lvlJc w:val="right"/>
      <w:pPr>
        <w:ind w:left="3194" w:hanging="180"/>
      </w:pPr>
    </w:lvl>
    <w:lvl w:ilvl="3" w:tplc="0409000F" w:tentative="1">
      <w:start w:val="1"/>
      <w:numFmt w:val="decimal"/>
      <w:lvlText w:val="%4."/>
      <w:lvlJc w:val="left"/>
      <w:pPr>
        <w:ind w:left="3914" w:hanging="360"/>
      </w:pPr>
    </w:lvl>
    <w:lvl w:ilvl="4" w:tplc="04090019" w:tentative="1">
      <w:start w:val="1"/>
      <w:numFmt w:val="lowerLetter"/>
      <w:lvlText w:val="%5."/>
      <w:lvlJc w:val="left"/>
      <w:pPr>
        <w:ind w:left="4634" w:hanging="360"/>
      </w:pPr>
    </w:lvl>
    <w:lvl w:ilvl="5" w:tplc="0409001B" w:tentative="1">
      <w:start w:val="1"/>
      <w:numFmt w:val="lowerRoman"/>
      <w:lvlText w:val="%6."/>
      <w:lvlJc w:val="right"/>
      <w:pPr>
        <w:ind w:left="5354" w:hanging="180"/>
      </w:pPr>
    </w:lvl>
    <w:lvl w:ilvl="6" w:tplc="0409000F" w:tentative="1">
      <w:start w:val="1"/>
      <w:numFmt w:val="decimal"/>
      <w:lvlText w:val="%7."/>
      <w:lvlJc w:val="left"/>
      <w:pPr>
        <w:ind w:left="6074" w:hanging="360"/>
      </w:pPr>
    </w:lvl>
    <w:lvl w:ilvl="7" w:tplc="04090019" w:tentative="1">
      <w:start w:val="1"/>
      <w:numFmt w:val="lowerLetter"/>
      <w:lvlText w:val="%8."/>
      <w:lvlJc w:val="left"/>
      <w:pPr>
        <w:ind w:left="6794" w:hanging="360"/>
      </w:pPr>
    </w:lvl>
    <w:lvl w:ilvl="8" w:tplc="0409001B" w:tentative="1">
      <w:start w:val="1"/>
      <w:numFmt w:val="lowerRoman"/>
      <w:lvlText w:val="%9."/>
      <w:lvlJc w:val="right"/>
      <w:pPr>
        <w:ind w:left="7514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178"/>
    <w:rsid w:val="00052643"/>
    <w:rsid w:val="000676CC"/>
    <w:rsid w:val="00071B71"/>
    <w:rsid w:val="000E1178"/>
    <w:rsid w:val="000E1DD8"/>
    <w:rsid w:val="000F4E4D"/>
    <w:rsid w:val="00100ACB"/>
    <w:rsid w:val="00110C00"/>
    <w:rsid w:val="00186878"/>
    <w:rsid w:val="00186F2E"/>
    <w:rsid w:val="001C1723"/>
    <w:rsid w:val="00216E2B"/>
    <w:rsid w:val="00237A1B"/>
    <w:rsid w:val="00277D07"/>
    <w:rsid w:val="002A4225"/>
    <w:rsid w:val="002F1359"/>
    <w:rsid w:val="003361BA"/>
    <w:rsid w:val="00351A9B"/>
    <w:rsid w:val="003A61E3"/>
    <w:rsid w:val="003A7B21"/>
    <w:rsid w:val="003C12CC"/>
    <w:rsid w:val="003C774E"/>
    <w:rsid w:val="003F37A6"/>
    <w:rsid w:val="004D19A9"/>
    <w:rsid w:val="004F6B72"/>
    <w:rsid w:val="00510F50"/>
    <w:rsid w:val="005528BB"/>
    <w:rsid w:val="00553AF0"/>
    <w:rsid w:val="00635CF1"/>
    <w:rsid w:val="00667A88"/>
    <w:rsid w:val="006C6287"/>
    <w:rsid w:val="00701B9C"/>
    <w:rsid w:val="0072168A"/>
    <w:rsid w:val="0072244E"/>
    <w:rsid w:val="007642E4"/>
    <w:rsid w:val="007658DB"/>
    <w:rsid w:val="0078271A"/>
    <w:rsid w:val="00787847"/>
    <w:rsid w:val="007B4857"/>
    <w:rsid w:val="0081366E"/>
    <w:rsid w:val="00845893"/>
    <w:rsid w:val="008674E8"/>
    <w:rsid w:val="00881EE4"/>
    <w:rsid w:val="008C0D85"/>
    <w:rsid w:val="00931E6C"/>
    <w:rsid w:val="00A3708E"/>
    <w:rsid w:val="00A5280B"/>
    <w:rsid w:val="00A96024"/>
    <w:rsid w:val="00AB57D3"/>
    <w:rsid w:val="00AC5C21"/>
    <w:rsid w:val="00AD010F"/>
    <w:rsid w:val="00AF7199"/>
    <w:rsid w:val="00BA783F"/>
    <w:rsid w:val="00BC2EB7"/>
    <w:rsid w:val="00BC79DE"/>
    <w:rsid w:val="00BF3FBC"/>
    <w:rsid w:val="00BF6676"/>
    <w:rsid w:val="00C272F7"/>
    <w:rsid w:val="00CB36F2"/>
    <w:rsid w:val="00D2667C"/>
    <w:rsid w:val="00D46E0D"/>
    <w:rsid w:val="00DC3D81"/>
    <w:rsid w:val="00DE2ABC"/>
    <w:rsid w:val="00DE7E33"/>
    <w:rsid w:val="00E63290"/>
    <w:rsid w:val="00E75189"/>
    <w:rsid w:val="00E96D24"/>
    <w:rsid w:val="00ED2201"/>
    <w:rsid w:val="00F0536B"/>
    <w:rsid w:val="00FF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178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0E1178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0E1178"/>
    <w:pPr>
      <w:keepNext/>
      <w:jc w:val="center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E1178"/>
    <w:rPr>
      <w:rFonts w:ascii="Cordia New" w:eastAsia="Cordia New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0E1178"/>
    <w:rPr>
      <w:rFonts w:ascii="Cordia New" w:eastAsia="Cordia New" w:hAnsi="Cordia New" w:cs="Cordia New"/>
      <w:sz w:val="32"/>
      <w:szCs w:val="32"/>
    </w:rPr>
  </w:style>
  <w:style w:type="paragraph" w:styleId="a3">
    <w:name w:val="Body Text"/>
    <w:basedOn w:val="a"/>
    <w:link w:val="a4"/>
    <w:rsid w:val="000E1178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0E1178"/>
    <w:rPr>
      <w:rFonts w:ascii="Cordia New" w:eastAsia="Cordia New" w:hAnsi="Cordia New" w:cs="Cordia New"/>
      <w:sz w:val="32"/>
      <w:szCs w:val="32"/>
    </w:rPr>
  </w:style>
  <w:style w:type="paragraph" w:styleId="a5">
    <w:name w:val="List Paragraph"/>
    <w:basedOn w:val="a"/>
    <w:uiPriority w:val="34"/>
    <w:qFormat/>
    <w:rsid w:val="00277D07"/>
    <w:pPr>
      <w:ind w:left="720"/>
      <w:contextualSpacing/>
    </w:pPr>
    <w:rPr>
      <w:szCs w:val="35"/>
    </w:rPr>
  </w:style>
  <w:style w:type="paragraph" w:styleId="a6">
    <w:name w:val="Balloon Text"/>
    <w:basedOn w:val="a"/>
    <w:link w:val="a7"/>
    <w:uiPriority w:val="99"/>
    <w:semiHidden/>
    <w:unhideWhenUsed/>
    <w:rsid w:val="003A7B21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7B21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178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1">
    <w:name w:val="heading 1"/>
    <w:basedOn w:val="a"/>
    <w:next w:val="a"/>
    <w:link w:val="10"/>
    <w:qFormat/>
    <w:rsid w:val="000E1178"/>
    <w:pPr>
      <w:keepNext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qFormat/>
    <w:rsid w:val="000E1178"/>
    <w:pPr>
      <w:keepNext/>
      <w:jc w:val="center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E1178"/>
    <w:rPr>
      <w:rFonts w:ascii="Cordia New" w:eastAsia="Cordia New" w:hAnsi="Cordia New" w:cs="Cordi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0E1178"/>
    <w:rPr>
      <w:rFonts w:ascii="Cordia New" w:eastAsia="Cordia New" w:hAnsi="Cordia New" w:cs="Cordia New"/>
      <w:sz w:val="32"/>
      <w:szCs w:val="32"/>
    </w:rPr>
  </w:style>
  <w:style w:type="paragraph" w:styleId="a3">
    <w:name w:val="Body Text"/>
    <w:basedOn w:val="a"/>
    <w:link w:val="a4"/>
    <w:rsid w:val="000E1178"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0E1178"/>
    <w:rPr>
      <w:rFonts w:ascii="Cordia New" w:eastAsia="Cordia New" w:hAnsi="Cordia New" w:cs="Cordia New"/>
      <w:sz w:val="32"/>
      <w:szCs w:val="32"/>
    </w:rPr>
  </w:style>
  <w:style w:type="paragraph" w:styleId="a5">
    <w:name w:val="List Paragraph"/>
    <w:basedOn w:val="a"/>
    <w:uiPriority w:val="34"/>
    <w:qFormat/>
    <w:rsid w:val="00277D07"/>
    <w:pPr>
      <w:ind w:left="720"/>
      <w:contextualSpacing/>
    </w:pPr>
    <w:rPr>
      <w:szCs w:val="35"/>
    </w:rPr>
  </w:style>
  <w:style w:type="paragraph" w:styleId="a6">
    <w:name w:val="Balloon Text"/>
    <w:basedOn w:val="a"/>
    <w:link w:val="a7"/>
    <w:uiPriority w:val="99"/>
    <w:semiHidden/>
    <w:unhideWhenUsed/>
    <w:rsid w:val="003A7B21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7B21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บุคคล</dc:creator>
  <cp:lastModifiedBy>user</cp:lastModifiedBy>
  <cp:revision>2</cp:revision>
  <cp:lastPrinted>2019-06-20T08:09:00Z</cp:lastPrinted>
  <dcterms:created xsi:type="dcterms:W3CDTF">2021-03-25T07:11:00Z</dcterms:created>
  <dcterms:modified xsi:type="dcterms:W3CDTF">2021-03-25T07:11:00Z</dcterms:modified>
</cp:coreProperties>
</file>