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46846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jc w:val="center"/>
        <w:rPr>
          <w:rFonts w:ascii="Prompt" w:hAnsi="Prompt" w:cs="Prompt"/>
          <w:color w:val="333333"/>
          <w:sz w:val="23"/>
          <w:szCs w:val="23"/>
        </w:rPr>
      </w:pP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  <w:cs/>
        </w:rPr>
        <w:t>คำแถลงนโยบายของนายกเทศมนตรีตำบลท่ายาง</w:t>
      </w:r>
    </w:p>
    <w:p w14:paraId="23810F76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jc w:val="center"/>
        <w:rPr>
          <w:rFonts w:ascii="Prompt" w:hAnsi="Prompt" w:cs="Prompt" w:hint="cs"/>
          <w:color w:val="333333"/>
          <w:sz w:val="23"/>
          <w:szCs w:val="23"/>
        </w:rPr>
      </w:pP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  <w:cs/>
        </w:rPr>
        <w:t>นางนฤมล</w:t>
      </w: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</w:rPr>
        <w:t xml:space="preserve">  </w:t>
      </w: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  <w:cs/>
        </w:rPr>
        <w:t>กิจพ่วงสุวรรณ</w:t>
      </w:r>
    </w:p>
    <w:p w14:paraId="293AE707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jc w:val="center"/>
        <w:rPr>
          <w:rFonts w:ascii="Prompt" w:hAnsi="Prompt" w:cs="Prompt" w:hint="cs"/>
          <w:color w:val="333333"/>
          <w:sz w:val="23"/>
          <w:szCs w:val="23"/>
        </w:rPr>
      </w:pP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  <w:cs/>
        </w:rPr>
        <w:t>แถลงต่อสภาเทศบาลตำบลท่ายางในการประชุมสภาเทศบาลตำบลท่ายาง</w:t>
      </w:r>
      <w:r>
        <w:rPr>
          <w:rFonts w:ascii="Prompt" w:hAnsi="Prompt" w:cs="Prompt" w:hint="cs"/>
          <w:color w:val="333333"/>
          <w:sz w:val="23"/>
          <w:szCs w:val="23"/>
        </w:rPr>
        <w:br/>
      </w: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  <w:cs/>
        </w:rPr>
        <w:t>เมื่อวันที่</w:t>
      </w: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</w:rPr>
        <w:t xml:space="preserve">  7  </w:t>
      </w: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  <w:cs/>
        </w:rPr>
        <w:t>พฤษภาคม</w:t>
      </w: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</w:rPr>
        <w:t>  2564</w:t>
      </w:r>
    </w:p>
    <w:p w14:paraId="53BDC41E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jc w:val="center"/>
        <w:rPr>
          <w:rFonts w:ascii="Prompt" w:hAnsi="Prompt" w:cs="Prompt" w:hint="cs"/>
          <w:color w:val="333333"/>
          <w:sz w:val="23"/>
          <w:szCs w:val="23"/>
        </w:rPr>
      </w:pPr>
      <w:r>
        <w:rPr>
          <w:rFonts w:ascii="Prompt" w:hAnsi="Prompt" w:cs="Prompt" w:hint="cs"/>
          <w:color w:val="333333"/>
          <w:sz w:val="23"/>
          <w:szCs w:val="23"/>
        </w:rPr>
        <w:t>*******************************</w:t>
      </w:r>
    </w:p>
    <w:p w14:paraId="3219A52A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jc w:val="center"/>
        <w:rPr>
          <w:rFonts w:ascii="Prompt" w:hAnsi="Prompt" w:cs="Prompt" w:hint="cs"/>
          <w:color w:val="333333"/>
          <w:sz w:val="23"/>
          <w:szCs w:val="23"/>
        </w:rPr>
      </w:pPr>
      <w:r>
        <w:rPr>
          <w:rFonts w:ascii="Prompt" w:hAnsi="Prompt" w:cs="Prompt" w:hint="cs"/>
          <w:color w:val="333333"/>
          <w:sz w:val="23"/>
          <w:szCs w:val="23"/>
        </w:rPr>
        <w:t> </w:t>
      </w:r>
      <w:r>
        <w:rPr>
          <w:rFonts w:ascii="Prompt" w:hAnsi="Prompt" w:cs="Prompt" w:hint="cs"/>
          <w:color w:val="333333"/>
          <w:sz w:val="23"/>
          <w:szCs w:val="23"/>
          <w:cs/>
        </w:rPr>
        <w:t xml:space="preserve">เรียน </w:t>
      </w:r>
      <w:r>
        <w:rPr>
          <w:rFonts w:ascii="Prompt" w:hAnsi="Prompt" w:cs="Prompt" w:hint="cs"/>
          <w:color w:val="333333"/>
          <w:sz w:val="23"/>
          <w:szCs w:val="23"/>
        </w:rPr>
        <w:t>   </w:t>
      </w:r>
      <w:r>
        <w:rPr>
          <w:rFonts w:ascii="Prompt" w:hAnsi="Prompt" w:cs="Prompt" w:hint="cs"/>
          <w:color w:val="333333"/>
          <w:sz w:val="23"/>
          <w:szCs w:val="23"/>
          <w:cs/>
        </w:rPr>
        <w:t>ท่านประธานสภาเทศบาลตำบลท่ายางที่เคารพ และสมาชิกสภาเทศบาลผู้ทรงเกียรติทุก ๆ ท่าน</w:t>
      </w:r>
    </w:p>
    <w:p w14:paraId="1CE2162D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Fonts w:ascii="Prompt" w:hAnsi="Prompt" w:cs="Prompt" w:hint="cs"/>
          <w:color w:val="333333"/>
          <w:sz w:val="23"/>
          <w:szCs w:val="23"/>
        </w:rPr>
        <w:t xml:space="preserve">            </w:t>
      </w:r>
      <w:r>
        <w:rPr>
          <w:rFonts w:ascii="Prompt" w:hAnsi="Prompt" w:cs="Prompt" w:hint="cs"/>
          <w:color w:val="333333"/>
          <w:sz w:val="23"/>
          <w:szCs w:val="23"/>
          <w:cs/>
        </w:rPr>
        <w:t>ตามที่ได้มีการเลือกตั้งนายกเทศมนตรีตำบลท่ายาง</w:t>
      </w:r>
      <w:r>
        <w:rPr>
          <w:rFonts w:ascii="Prompt" w:hAnsi="Prompt" w:cs="Prompt" w:hint="cs"/>
          <w:color w:val="333333"/>
          <w:sz w:val="23"/>
          <w:szCs w:val="23"/>
        </w:rPr>
        <w:t>   </w:t>
      </w:r>
      <w:r>
        <w:rPr>
          <w:rFonts w:ascii="Prompt" w:hAnsi="Prompt" w:cs="Prompt" w:hint="cs"/>
          <w:color w:val="333333"/>
          <w:sz w:val="23"/>
          <w:szCs w:val="23"/>
          <w:cs/>
        </w:rPr>
        <w:t>เมื่อวันที่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28  </w:t>
      </w:r>
      <w:r>
        <w:rPr>
          <w:rFonts w:ascii="Prompt" w:hAnsi="Prompt" w:cs="Prompt" w:hint="cs"/>
          <w:color w:val="333333"/>
          <w:sz w:val="23"/>
          <w:szCs w:val="23"/>
          <w:cs/>
        </w:rPr>
        <w:t>มีนาคม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2564  </w:t>
      </w:r>
      <w:r>
        <w:rPr>
          <w:rFonts w:ascii="Prompt" w:hAnsi="Prompt" w:cs="Prompt" w:hint="cs"/>
          <w:color w:val="333333"/>
          <w:sz w:val="23"/>
          <w:szCs w:val="23"/>
          <w:cs/>
        </w:rPr>
        <w:t>นั้น</w:t>
      </w:r>
      <w:r>
        <w:rPr>
          <w:rFonts w:ascii="Prompt" w:hAnsi="Prompt" w:cs="Prompt" w:hint="cs"/>
          <w:color w:val="333333"/>
          <w:sz w:val="23"/>
          <w:szCs w:val="23"/>
        </w:rPr>
        <w:t>     </w:t>
      </w:r>
    </w:p>
    <w:p w14:paraId="28796EA0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Fonts w:ascii="Prompt" w:hAnsi="Prompt" w:cs="Prompt" w:hint="cs"/>
          <w:color w:val="333333"/>
          <w:sz w:val="23"/>
          <w:szCs w:val="23"/>
          <w:cs/>
        </w:rPr>
        <w:t>บัดนี้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คณะกรรมการการเลือกตั้งได้มีมติเห็นชอบให้ประกาศผลการเลือกตั้งนายกเทศมนตรีและสมาชิกสภาเทศบาลตำบลท่ายาง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เมื่อวันที่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20  </w:t>
      </w:r>
      <w:r>
        <w:rPr>
          <w:rFonts w:ascii="Prompt" w:hAnsi="Prompt" w:cs="Prompt" w:hint="cs"/>
          <w:color w:val="333333"/>
          <w:sz w:val="23"/>
          <w:szCs w:val="23"/>
          <w:cs/>
        </w:rPr>
        <w:t>เมษายน</w:t>
      </w:r>
      <w:r>
        <w:rPr>
          <w:rFonts w:ascii="Prompt" w:hAnsi="Prompt" w:cs="Prompt" w:hint="cs"/>
          <w:color w:val="333333"/>
          <w:sz w:val="23"/>
          <w:szCs w:val="23"/>
        </w:rPr>
        <w:t>  2564  </w:t>
      </w:r>
      <w:r>
        <w:rPr>
          <w:rFonts w:ascii="Prompt" w:hAnsi="Prompt" w:cs="Prompt" w:hint="cs"/>
          <w:color w:val="333333"/>
          <w:sz w:val="23"/>
          <w:szCs w:val="23"/>
          <w:cs/>
        </w:rPr>
        <w:t>ให้ดิฉัน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นางนฤมล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กิจพ่วงสุวรรณ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เป็นนายกเทศมนตรี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ซึ่งมีผลนับแต่วันเลือกตั้ง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และเพื่อให้การบริหารของเทศบาลตำบลท่ายาง</w:t>
      </w:r>
      <w:r>
        <w:rPr>
          <w:rFonts w:ascii="Prompt" w:hAnsi="Prompt" w:cs="Prompt" w:hint="cs"/>
          <w:color w:val="333333"/>
          <w:sz w:val="23"/>
          <w:szCs w:val="23"/>
        </w:rPr>
        <w:t xml:space="preserve">   </w:t>
      </w:r>
      <w:r>
        <w:rPr>
          <w:rFonts w:ascii="Prompt" w:hAnsi="Prompt" w:cs="Prompt" w:hint="cs"/>
          <w:color w:val="333333"/>
          <w:sz w:val="23"/>
          <w:szCs w:val="23"/>
          <w:cs/>
        </w:rPr>
        <w:t xml:space="preserve">เป็นไปอย่างมีประสิทธิภาพ </w:t>
      </w:r>
      <w:r>
        <w:rPr>
          <w:rFonts w:ascii="Prompt" w:hAnsi="Prompt" w:cs="Prompt" w:hint="cs"/>
          <w:color w:val="333333"/>
          <w:sz w:val="23"/>
          <w:szCs w:val="23"/>
        </w:rPr>
        <w:t>  </w:t>
      </w:r>
      <w:r>
        <w:rPr>
          <w:rFonts w:ascii="Prompt" w:hAnsi="Prompt" w:cs="Prompt" w:hint="cs"/>
          <w:color w:val="333333"/>
          <w:sz w:val="23"/>
          <w:szCs w:val="23"/>
          <w:cs/>
        </w:rPr>
        <w:t>ครอบคลุมภารกิจหลักของเทศบาล ตามพระราชบัญญัติเทศบาล พ.ศ.</w:t>
      </w:r>
      <w:r>
        <w:rPr>
          <w:rFonts w:ascii="Prompt" w:hAnsi="Prompt" w:cs="Prompt" w:hint="cs"/>
          <w:color w:val="333333"/>
          <w:sz w:val="23"/>
          <w:szCs w:val="23"/>
        </w:rPr>
        <w:t xml:space="preserve">2496 </w:t>
      </w:r>
      <w:r>
        <w:rPr>
          <w:rFonts w:ascii="Prompt" w:hAnsi="Prompt" w:cs="Prompt" w:hint="cs"/>
          <w:color w:val="333333"/>
          <w:sz w:val="23"/>
          <w:szCs w:val="23"/>
          <w:cs/>
        </w:rPr>
        <w:t>แก้ไขเพิ่มเติมถึง ฉบับปัจจุบัน</w:t>
      </w:r>
      <w:r>
        <w:rPr>
          <w:rFonts w:ascii="Prompt" w:hAnsi="Prompt" w:cs="Prompt" w:hint="cs"/>
          <w:color w:val="333333"/>
          <w:sz w:val="23"/>
          <w:szCs w:val="23"/>
        </w:rPr>
        <w:t>   </w:t>
      </w:r>
      <w:r>
        <w:rPr>
          <w:rFonts w:ascii="Prompt" w:hAnsi="Prompt" w:cs="Prompt" w:hint="cs"/>
          <w:color w:val="333333"/>
          <w:sz w:val="23"/>
          <w:szCs w:val="23"/>
          <w:cs/>
        </w:rPr>
        <w:t>และพระราชบัญญัติกำหนดแผนและขั้นตอนการกระจายอำนาจให้แก่องค์กรปกครองส่วนท้องถิ่น พ.ศ.</w:t>
      </w:r>
      <w:r>
        <w:rPr>
          <w:rFonts w:ascii="Prompt" w:hAnsi="Prompt" w:cs="Prompt" w:hint="cs"/>
          <w:color w:val="333333"/>
          <w:sz w:val="23"/>
          <w:szCs w:val="23"/>
        </w:rPr>
        <w:t xml:space="preserve">2542 </w:t>
      </w:r>
      <w:r>
        <w:rPr>
          <w:rFonts w:ascii="Prompt" w:hAnsi="Prompt" w:cs="Prompt" w:hint="cs"/>
          <w:color w:val="333333"/>
          <w:sz w:val="23"/>
          <w:szCs w:val="23"/>
          <w:cs/>
        </w:rPr>
        <w:t>แก้ไขเพิ่มเติมถึงฉบับปัจจุบัน</w:t>
      </w:r>
    </w:p>
    <w:p w14:paraId="5595C564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Fonts w:ascii="Prompt" w:hAnsi="Prompt" w:cs="Prompt" w:hint="cs"/>
          <w:color w:val="333333"/>
          <w:sz w:val="23"/>
          <w:szCs w:val="23"/>
        </w:rPr>
        <w:t xml:space="preserve">            </w:t>
      </w:r>
      <w:r>
        <w:rPr>
          <w:rFonts w:ascii="Prompt" w:hAnsi="Prompt" w:cs="Prompt" w:hint="cs"/>
          <w:color w:val="333333"/>
          <w:sz w:val="23"/>
          <w:szCs w:val="23"/>
          <w:cs/>
        </w:rPr>
        <w:t>ดิฉันขอใช้เวลาอันมีค่าของสภาอันทรงเกียรติแห่งนี้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แถลงนโยบายในการบริหารงานของเทศบาลตำบลท่ายาง</w:t>
      </w:r>
      <w:r>
        <w:rPr>
          <w:rFonts w:ascii="Prompt" w:hAnsi="Prompt" w:cs="Prompt" w:hint="cs"/>
          <w:color w:val="333333"/>
          <w:sz w:val="23"/>
          <w:szCs w:val="23"/>
        </w:rPr>
        <w:t xml:space="preserve">   </w:t>
      </w:r>
      <w:r>
        <w:rPr>
          <w:rFonts w:ascii="Prompt" w:hAnsi="Prompt" w:cs="Prompt" w:hint="cs"/>
          <w:color w:val="333333"/>
          <w:sz w:val="23"/>
          <w:szCs w:val="23"/>
          <w:cs/>
        </w:rPr>
        <w:t>ในระยะเวลาการดำรงตำแหน่ง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4  </w:t>
      </w:r>
      <w:r>
        <w:rPr>
          <w:rFonts w:ascii="Prompt" w:hAnsi="Prompt" w:cs="Prompt" w:hint="cs"/>
          <w:color w:val="333333"/>
          <w:sz w:val="23"/>
          <w:szCs w:val="23"/>
          <w:cs/>
        </w:rPr>
        <w:t>ปี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ตามกรอบ ภารกิจ และอำนาจหน้าที่ของเทศบาลตามกฎหมาย</w:t>
      </w:r>
      <w:r>
        <w:rPr>
          <w:rFonts w:ascii="Prompt" w:hAnsi="Prompt" w:cs="Prompt" w:hint="cs"/>
          <w:color w:val="333333"/>
          <w:sz w:val="23"/>
          <w:szCs w:val="23"/>
        </w:rPr>
        <w:t xml:space="preserve">   </w:t>
      </w:r>
      <w:r>
        <w:rPr>
          <w:rFonts w:ascii="Prompt" w:hAnsi="Prompt" w:cs="Prompt" w:hint="cs"/>
          <w:color w:val="333333"/>
          <w:sz w:val="23"/>
          <w:szCs w:val="23"/>
          <w:cs/>
        </w:rPr>
        <w:t>โดยเน้นการบริหารงานอย่างมีประสิทธิภาพ ซื่อสัตย์ สุจริต โปร่งใส และสามารถตรวจสอบได้</w:t>
      </w:r>
      <w:r>
        <w:rPr>
          <w:rFonts w:ascii="Prompt" w:hAnsi="Prompt" w:cs="Prompt" w:hint="cs"/>
          <w:color w:val="333333"/>
          <w:sz w:val="23"/>
          <w:szCs w:val="23"/>
        </w:rPr>
        <w:t xml:space="preserve">   </w:t>
      </w:r>
      <w:r>
        <w:rPr>
          <w:rFonts w:ascii="Prompt" w:hAnsi="Prompt" w:cs="Prompt" w:hint="cs"/>
          <w:color w:val="333333"/>
          <w:sz w:val="23"/>
          <w:szCs w:val="23"/>
          <w:cs/>
        </w:rPr>
        <w:t>ดิฉันพร้อมที่จะรับฟังความคิดเห็นของประชาชนโดยส่วนรวม</w:t>
      </w:r>
      <w:r>
        <w:rPr>
          <w:rFonts w:ascii="Prompt" w:hAnsi="Prompt" w:cs="Prompt" w:hint="cs"/>
          <w:color w:val="333333"/>
          <w:sz w:val="23"/>
          <w:szCs w:val="23"/>
        </w:rPr>
        <w:t xml:space="preserve">   </w:t>
      </w:r>
      <w:r>
        <w:rPr>
          <w:rFonts w:ascii="Prompt" w:hAnsi="Prompt" w:cs="Prompt" w:hint="cs"/>
          <w:color w:val="333333"/>
          <w:sz w:val="23"/>
          <w:szCs w:val="23"/>
          <w:cs/>
        </w:rPr>
        <w:t>เพื่อนำมาเป็นแนวทางในการปฏิบัติหน้าที่</w:t>
      </w:r>
      <w:r>
        <w:rPr>
          <w:rFonts w:ascii="Prompt" w:hAnsi="Prompt" w:cs="Prompt" w:hint="cs"/>
          <w:color w:val="333333"/>
          <w:sz w:val="23"/>
          <w:szCs w:val="23"/>
        </w:rPr>
        <w:t xml:space="preserve">   </w:t>
      </w:r>
      <w:r>
        <w:rPr>
          <w:rFonts w:ascii="Prompt" w:hAnsi="Prompt" w:cs="Prompt" w:hint="cs"/>
          <w:color w:val="333333"/>
          <w:sz w:val="23"/>
          <w:szCs w:val="23"/>
          <w:cs/>
        </w:rPr>
        <w:t>โดยคำนึงถึงประโยชน์สูงสุดของประชาชนเป็นที่ตั้ง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ภายใต้นโยบายที่ว่า</w:t>
      </w:r>
      <w:r>
        <w:rPr>
          <w:rFonts w:ascii="Prompt" w:hAnsi="Prompt" w:cs="Prompt" w:hint="cs"/>
          <w:color w:val="333333"/>
          <w:sz w:val="23"/>
          <w:szCs w:val="23"/>
        </w:rPr>
        <w:t>  “</w:t>
      </w:r>
      <w:r>
        <w:rPr>
          <w:rFonts w:ascii="Prompt" w:hAnsi="Prompt" w:cs="Prompt" w:hint="cs"/>
          <w:color w:val="333333"/>
          <w:sz w:val="23"/>
          <w:szCs w:val="23"/>
          <w:cs/>
        </w:rPr>
        <w:t>สานงานเดิม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เสริมงานใหม่</w:t>
      </w:r>
      <w:r>
        <w:rPr>
          <w:rFonts w:ascii="Prompt" w:hAnsi="Prompt" w:cs="Prompt" w:hint="cs"/>
          <w:color w:val="333333"/>
          <w:sz w:val="23"/>
          <w:szCs w:val="23"/>
        </w:rPr>
        <w:t xml:space="preserve">         </w:t>
      </w:r>
      <w:r>
        <w:rPr>
          <w:rFonts w:ascii="Prompt" w:hAnsi="Prompt" w:cs="Prompt" w:hint="cs"/>
          <w:color w:val="333333"/>
          <w:sz w:val="23"/>
          <w:szCs w:val="23"/>
          <w:cs/>
        </w:rPr>
        <w:t>สู่จุดมุ่งหมาย  ท่ายางดีจัง”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และตามวิสัยทัศน์เทศบาลตำบลท่ายาง</w:t>
      </w:r>
      <w:r>
        <w:rPr>
          <w:rFonts w:ascii="Prompt" w:hAnsi="Prompt" w:cs="Prompt" w:hint="cs"/>
          <w:color w:val="333333"/>
          <w:sz w:val="23"/>
          <w:szCs w:val="23"/>
        </w:rPr>
        <w:t>  “</w:t>
      </w:r>
      <w:r>
        <w:rPr>
          <w:rFonts w:ascii="Prompt" w:hAnsi="Prompt" w:cs="Prompt" w:hint="cs"/>
          <w:color w:val="333333"/>
          <w:sz w:val="23"/>
          <w:szCs w:val="23"/>
          <w:cs/>
        </w:rPr>
        <w:t>ท่ายางเมืองน่าอยู่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พัฒนาสู่ชุมชนเข้มแข็งยั่งยืน”</w:t>
      </w:r>
    </w:p>
    <w:p w14:paraId="6DC2824A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Fonts w:ascii="Prompt" w:hAnsi="Prompt" w:cs="Prompt" w:hint="cs"/>
          <w:color w:val="333333"/>
          <w:sz w:val="23"/>
          <w:szCs w:val="23"/>
        </w:rPr>
        <w:t xml:space="preserve">            </w:t>
      </w:r>
      <w:r>
        <w:rPr>
          <w:rFonts w:ascii="Prompt" w:hAnsi="Prompt" w:cs="Prompt" w:hint="cs"/>
          <w:color w:val="333333"/>
          <w:sz w:val="23"/>
          <w:szCs w:val="23"/>
          <w:cs/>
        </w:rPr>
        <w:t>บัดนี้</w:t>
      </w:r>
      <w:r>
        <w:rPr>
          <w:rFonts w:ascii="Prompt" w:hAnsi="Prompt" w:cs="Prompt" w:hint="cs"/>
          <w:color w:val="333333"/>
          <w:sz w:val="23"/>
          <w:szCs w:val="23"/>
        </w:rPr>
        <w:t>   </w:t>
      </w:r>
      <w:r>
        <w:rPr>
          <w:rFonts w:ascii="Prompt" w:hAnsi="Prompt" w:cs="Prompt" w:hint="cs"/>
          <w:color w:val="333333"/>
          <w:sz w:val="23"/>
          <w:szCs w:val="23"/>
          <w:cs/>
        </w:rPr>
        <w:t>ดิฉันได้กำหนดแนวนโยบายในการบริหารงานราชการส่วนท้องถิ่น ของเทศบาลตำบลท่ายางแล้ว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ภายใต้กรอบยุทธศาสตร์การพัฒนาจังหวัดและแผนพัฒนาเทศบาล</w:t>
      </w:r>
      <w:r>
        <w:rPr>
          <w:rFonts w:ascii="Prompt" w:hAnsi="Prompt" w:cs="Prompt" w:hint="cs"/>
          <w:color w:val="333333"/>
          <w:sz w:val="23"/>
          <w:szCs w:val="23"/>
        </w:rPr>
        <w:t xml:space="preserve">   </w:t>
      </w:r>
      <w:r>
        <w:rPr>
          <w:rFonts w:ascii="Prompt" w:hAnsi="Prompt" w:cs="Prompt" w:hint="cs"/>
          <w:color w:val="333333"/>
          <w:sz w:val="23"/>
          <w:szCs w:val="23"/>
          <w:cs/>
        </w:rPr>
        <w:t xml:space="preserve">เพื่อให้สอดคล้องกับการพัฒนาที่เหมาะสมในพื้นที่  ประกอบด้วยนโยบายหลัก และนโยบายที่สอดคล้องกับกรอบยุทธศาสตร์ </w:t>
      </w:r>
      <w:r>
        <w:rPr>
          <w:rFonts w:ascii="Prompt" w:hAnsi="Prompt" w:cs="Prompt" w:hint="cs"/>
          <w:color w:val="333333"/>
          <w:sz w:val="23"/>
          <w:szCs w:val="23"/>
        </w:rPr>
        <w:t xml:space="preserve">5 </w:t>
      </w:r>
      <w:r>
        <w:rPr>
          <w:rFonts w:ascii="Prompt" w:hAnsi="Prompt" w:cs="Prompt" w:hint="cs"/>
          <w:color w:val="333333"/>
          <w:sz w:val="23"/>
          <w:szCs w:val="23"/>
          <w:cs/>
        </w:rPr>
        <w:t>ด้าน ดังนี้</w:t>
      </w:r>
    </w:p>
    <w:p w14:paraId="5A0D3F7A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</w:rPr>
        <w:t>          </w:t>
      </w: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  <w:u w:val="single"/>
          <w:cs/>
        </w:rPr>
        <w:t>นโยบายหลัก</w:t>
      </w: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</w:rPr>
        <w:t xml:space="preserve">  </w:t>
      </w: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  <w:cs/>
        </w:rPr>
        <w:t>มีดังนี้</w:t>
      </w:r>
    </w:p>
    <w:p w14:paraId="4949090E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Fonts w:ascii="Prompt" w:hAnsi="Prompt" w:cs="Prompt" w:hint="cs"/>
          <w:color w:val="333333"/>
          <w:sz w:val="23"/>
          <w:szCs w:val="23"/>
        </w:rPr>
        <w:t xml:space="preserve">          1.  </w:t>
      </w:r>
      <w:r>
        <w:rPr>
          <w:rFonts w:ascii="Prompt" w:hAnsi="Prompt" w:cs="Prompt" w:hint="cs"/>
          <w:color w:val="333333"/>
          <w:sz w:val="23"/>
          <w:szCs w:val="23"/>
          <w:cs/>
        </w:rPr>
        <w:t xml:space="preserve">พัฒนา ปรับปรุง </w:t>
      </w:r>
      <w:proofErr w:type="gramStart"/>
      <w:r>
        <w:rPr>
          <w:rFonts w:ascii="Prompt" w:hAnsi="Prompt" w:cs="Prompt" w:hint="cs"/>
          <w:color w:val="333333"/>
          <w:sz w:val="23"/>
          <w:szCs w:val="23"/>
          <w:cs/>
        </w:rPr>
        <w:t>และสานต่อโครงสร้างพื้นฐานในพื้นที่เขตเทศบาลตำบลท่ายางให้ได้มาตรฐาน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เพื่อคุณภาพชีวิตที่ดีของประชาชน</w:t>
      </w:r>
      <w:proofErr w:type="gramEnd"/>
    </w:p>
    <w:p w14:paraId="11ED40D8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Fonts w:ascii="Prompt" w:hAnsi="Prompt" w:cs="Prompt" w:hint="cs"/>
          <w:color w:val="333333"/>
          <w:sz w:val="23"/>
          <w:szCs w:val="23"/>
        </w:rPr>
        <w:t>          2.  </w:t>
      </w:r>
      <w:proofErr w:type="gramStart"/>
      <w:r>
        <w:rPr>
          <w:rFonts w:ascii="Prompt" w:hAnsi="Prompt" w:cs="Prompt" w:hint="cs"/>
          <w:color w:val="333333"/>
          <w:sz w:val="23"/>
          <w:szCs w:val="23"/>
          <w:cs/>
        </w:rPr>
        <w:t>สนับสนุนและประสานความร่วมมือทุกภาคส่วน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ทั้งภาครัฐ</w:t>
      </w:r>
      <w:proofErr w:type="gramEnd"/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ภาคเอกชน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และประชาชนในการขับเคลื่อนพัฒนาท้องถิ่น</w:t>
      </w:r>
      <w:r>
        <w:rPr>
          <w:rFonts w:ascii="Prompt" w:hAnsi="Prompt" w:cs="Prompt" w:hint="cs"/>
          <w:color w:val="333333"/>
          <w:sz w:val="23"/>
          <w:szCs w:val="23"/>
        </w:rPr>
        <w:t>           </w:t>
      </w:r>
    </w:p>
    <w:p w14:paraId="55DD6161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Fonts w:ascii="Prompt" w:hAnsi="Prompt" w:cs="Prompt" w:hint="cs"/>
          <w:color w:val="333333"/>
          <w:sz w:val="23"/>
          <w:szCs w:val="23"/>
        </w:rPr>
        <w:t>          3.  </w:t>
      </w:r>
      <w:proofErr w:type="gramStart"/>
      <w:r>
        <w:rPr>
          <w:rFonts w:ascii="Prompt" w:hAnsi="Prompt" w:cs="Prompt" w:hint="cs"/>
          <w:color w:val="333333"/>
          <w:sz w:val="23"/>
          <w:szCs w:val="23"/>
          <w:cs/>
        </w:rPr>
        <w:t>ปรับปรุงและพัฒนารายได้ของเทศบาล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ด้านการจัดเก็บภาษีอากรให้ทั่วถึงและเป็นธรรม</w:t>
      </w:r>
      <w:proofErr w:type="gramEnd"/>
    </w:p>
    <w:p w14:paraId="28EDA7F2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Fonts w:ascii="Prompt" w:hAnsi="Prompt" w:cs="Prompt" w:hint="cs"/>
          <w:color w:val="333333"/>
          <w:sz w:val="23"/>
          <w:szCs w:val="23"/>
        </w:rPr>
        <w:lastRenderedPageBreak/>
        <w:t>          4.  </w:t>
      </w:r>
      <w:r>
        <w:rPr>
          <w:rFonts w:ascii="Prompt" w:hAnsi="Prompt" w:cs="Prompt" w:hint="cs"/>
          <w:color w:val="333333"/>
          <w:sz w:val="23"/>
          <w:szCs w:val="23"/>
          <w:cs/>
        </w:rPr>
        <w:t>ส่งเสริมสนับสนุนการสังคมสงเคราะห์ โดยเฉพาะเด็ก สตรี คนชรา คนพิการ ผู้ด้อยโอกาสและผู้ประสบภัย</w:t>
      </w:r>
    </w:p>
    <w:p w14:paraId="4050C35C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Fonts w:ascii="Prompt" w:hAnsi="Prompt" w:cs="Prompt" w:hint="cs"/>
          <w:color w:val="333333"/>
          <w:sz w:val="23"/>
          <w:szCs w:val="23"/>
        </w:rPr>
        <w:t>        5.  </w:t>
      </w:r>
      <w:r>
        <w:rPr>
          <w:rFonts w:ascii="Prompt" w:hAnsi="Prompt" w:cs="Prompt" w:hint="cs"/>
          <w:color w:val="333333"/>
          <w:sz w:val="23"/>
          <w:szCs w:val="23"/>
          <w:cs/>
        </w:rPr>
        <w:t>มุ่งเน้นการบริการเชิงรุกที่มีประสิทธิภาพ เพื่ออํานวยความสะดวกและความพึงพอใจแก่ประชาชน</w:t>
      </w:r>
    </w:p>
    <w:p w14:paraId="75636F18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Fonts w:ascii="Prompt" w:hAnsi="Prompt" w:cs="Prompt" w:hint="cs"/>
          <w:color w:val="333333"/>
          <w:sz w:val="23"/>
          <w:szCs w:val="23"/>
        </w:rPr>
        <w:t>        6.  </w:t>
      </w:r>
      <w:r>
        <w:rPr>
          <w:rFonts w:ascii="Prompt" w:hAnsi="Prompt" w:cs="Prompt" w:hint="cs"/>
          <w:color w:val="333333"/>
          <w:sz w:val="23"/>
          <w:szCs w:val="23"/>
          <w:cs/>
        </w:rPr>
        <w:t>ส่งเสริมและสนับสนุนการดําเนินงานของชุมชนทุกชุมชน เพื่อเป็นแนวรวมในการพัฒนาเทศบาลอย่างมีประสิทธิภาพ</w:t>
      </w:r>
      <w:r>
        <w:rPr>
          <w:rFonts w:ascii="Prompt" w:hAnsi="Prompt" w:cs="Prompt" w:hint="cs"/>
          <w:color w:val="333333"/>
          <w:sz w:val="23"/>
          <w:szCs w:val="23"/>
        </w:rPr>
        <w:br/>
        <w:t>        7.  </w:t>
      </w:r>
      <w:r>
        <w:rPr>
          <w:rFonts w:ascii="Prompt" w:hAnsi="Prompt" w:cs="Prompt" w:hint="cs"/>
          <w:color w:val="333333"/>
          <w:sz w:val="23"/>
          <w:szCs w:val="23"/>
          <w:cs/>
        </w:rPr>
        <w:t>มุ่งเน้นการบริหารงานเทศบาลโดยใช้หลักธรรมาภิบาล  และหลักการบริหารกิจการบ้านเมืองที่ดี</w:t>
      </w:r>
      <w:r>
        <w:rPr>
          <w:rFonts w:ascii="Prompt" w:hAnsi="Prompt" w:cs="Prompt" w:hint="cs"/>
          <w:color w:val="333333"/>
          <w:sz w:val="23"/>
          <w:szCs w:val="23"/>
        </w:rPr>
        <w:br/>
        <w:t>        8.  </w:t>
      </w:r>
      <w:r>
        <w:rPr>
          <w:rFonts w:ascii="Prompt" w:hAnsi="Prompt" w:cs="Prompt" w:hint="cs"/>
          <w:color w:val="333333"/>
          <w:sz w:val="23"/>
          <w:szCs w:val="23"/>
          <w:cs/>
        </w:rPr>
        <w:t>ส่งเสริมการพัฒนาบุคลากรของเทศบาลให้เป็นผู้ที่มีความรู้ความสามารถ</w:t>
      </w:r>
      <w:r>
        <w:rPr>
          <w:rFonts w:ascii="Prompt" w:hAnsi="Prompt" w:cs="Prompt" w:hint="cs"/>
          <w:color w:val="333333"/>
          <w:sz w:val="23"/>
          <w:szCs w:val="23"/>
        </w:rPr>
        <w:t xml:space="preserve">   </w:t>
      </w:r>
      <w:r>
        <w:rPr>
          <w:rFonts w:ascii="Prompt" w:hAnsi="Prompt" w:cs="Prompt" w:hint="cs"/>
          <w:color w:val="333333"/>
          <w:sz w:val="23"/>
          <w:szCs w:val="23"/>
          <w:cs/>
        </w:rPr>
        <w:t>รวมทั้งพัฒนาเครื่องมือเครื่องใช้ให้มีความเหมาะสมและทันสมัย เพื่อให้สามารถแก้ไขปัญหาความเดือดร้อนของประชาชนได้อย่างมีประสิทธิภาพ</w:t>
      </w:r>
    </w:p>
    <w:p w14:paraId="02A9E149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Fonts w:ascii="Prompt" w:hAnsi="Prompt" w:cs="Prompt" w:hint="cs"/>
          <w:color w:val="333333"/>
          <w:sz w:val="23"/>
          <w:szCs w:val="23"/>
        </w:rPr>
        <w:t>         </w:t>
      </w:r>
    </w:p>
    <w:p w14:paraId="4A3460D8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Fonts w:ascii="Prompt" w:hAnsi="Prompt" w:cs="Prompt" w:hint="cs"/>
          <w:color w:val="333333"/>
          <w:sz w:val="23"/>
          <w:szCs w:val="23"/>
        </w:rPr>
        <w:t>          </w:t>
      </w: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  <w:u w:val="single"/>
          <w:cs/>
        </w:rPr>
        <w:t xml:space="preserve">นโยบายที่สอดคล้องกับยุทธศาสตร์ </w:t>
      </w: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  <w:u w:val="single"/>
        </w:rPr>
        <w:t xml:space="preserve">5 </w:t>
      </w: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  <w:u w:val="single"/>
          <w:cs/>
        </w:rPr>
        <w:t>ด้าน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มีดังนี้</w:t>
      </w:r>
    </w:p>
    <w:p w14:paraId="56742892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</w:rPr>
        <w:t>1.  </w:t>
      </w: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  <w:u w:val="single"/>
          <w:cs/>
        </w:rPr>
        <w:t>นโยบายด้านการพัฒนาโครงสร้างพื้นฐาน</w:t>
      </w: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  <w:u w:val="single"/>
        </w:rPr>
        <w:t> </w:t>
      </w:r>
    </w:p>
    <w:p w14:paraId="41453B50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proofErr w:type="gramStart"/>
      <w:r>
        <w:rPr>
          <w:rFonts w:ascii="Prompt" w:hAnsi="Prompt" w:cs="Prompt" w:hint="cs"/>
          <w:color w:val="333333"/>
          <w:sz w:val="23"/>
          <w:szCs w:val="23"/>
        </w:rPr>
        <w:t xml:space="preserve">1.1  </w:t>
      </w:r>
      <w:r>
        <w:rPr>
          <w:rFonts w:ascii="Prompt" w:hAnsi="Prompt" w:cs="Prompt" w:hint="cs"/>
          <w:color w:val="333333"/>
          <w:sz w:val="23"/>
          <w:szCs w:val="23"/>
          <w:cs/>
        </w:rPr>
        <w:t>เร่งพัฒนาและปรับปรุงโครงสร้างพื้นฐาน</w:t>
      </w:r>
      <w:proofErr w:type="gramEnd"/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ได้แก่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ถนน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ไฟฟ้า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ท่อระบายน้ำ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รางระบายน้ำ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เป็นต้น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ให้ได้มาตรฐานและครอบคลุมทุกพื้นที่ในเขตเทศบาลตำบลท่ายาง</w:t>
      </w:r>
      <w:r>
        <w:rPr>
          <w:rFonts w:ascii="Prompt" w:hAnsi="Prompt" w:cs="Prompt" w:hint="cs"/>
          <w:color w:val="333333"/>
          <w:sz w:val="23"/>
          <w:szCs w:val="23"/>
        </w:rPr>
        <w:t>   </w:t>
      </w:r>
    </w:p>
    <w:p w14:paraId="1801307A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proofErr w:type="gramStart"/>
      <w:r>
        <w:rPr>
          <w:rFonts w:ascii="Prompt" w:hAnsi="Prompt" w:cs="Prompt" w:hint="cs"/>
          <w:color w:val="333333"/>
          <w:sz w:val="23"/>
          <w:szCs w:val="23"/>
        </w:rPr>
        <w:t xml:space="preserve">1.2  </w:t>
      </w:r>
      <w:r>
        <w:rPr>
          <w:rFonts w:ascii="Prompt" w:hAnsi="Prompt" w:cs="Prompt" w:hint="cs"/>
          <w:color w:val="333333"/>
          <w:sz w:val="23"/>
          <w:szCs w:val="23"/>
          <w:cs/>
        </w:rPr>
        <w:t>ยกระดับและพัฒนาศักยภาพการผลิตและขยายเขตบริการระบบประปา</w:t>
      </w:r>
      <w:proofErr w:type="gramEnd"/>
      <w:r>
        <w:rPr>
          <w:rFonts w:ascii="Prompt" w:hAnsi="Prompt" w:cs="Prompt" w:hint="cs"/>
          <w:color w:val="333333"/>
          <w:sz w:val="23"/>
          <w:szCs w:val="23"/>
          <w:cs/>
        </w:rPr>
        <w:t xml:space="preserve"> ให้ได้มาตรฐาน และ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เพียงพอต่อความต้องการของประชาชน</w:t>
      </w:r>
    </w:p>
    <w:p w14:paraId="00AD6595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proofErr w:type="gramStart"/>
      <w:r>
        <w:rPr>
          <w:rFonts w:ascii="Prompt" w:hAnsi="Prompt" w:cs="Prompt" w:hint="cs"/>
          <w:color w:val="333333"/>
          <w:sz w:val="23"/>
          <w:szCs w:val="23"/>
        </w:rPr>
        <w:t xml:space="preserve">1.3  </w:t>
      </w:r>
      <w:r>
        <w:rPr>
          <w:rFonts w:ascii="Prompt" w:hAnsi="Prompt" w:cs="Prompt" w:hint="cs"/>
          <w:color w:val="333333"/>
          <w:sz w:val="23"/>
          <w:szCs w:val="23"/>
          <w:cs/>
        </w:rPr>
        <w:t>พัฒนาแหล่งน้ำ</w:t>
      </w:r>
      <w:proofErr w:type="gramEnd"/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โดยการขุดลอกแหล่งน้ำ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ตลอดจนก่อสร้างปรับปรุงเหมืองระบายน้ำเพื่อประโยชน์ต่อภาคเกษตรกรรมในท้องถิ่น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และเพื่อป้องกันน้ำท่วม</w:t>
      </w:r>
      <w:r>
        <w:rPr>
          <w:rFonts w:ascii="Prompt" w:hAnsi="Prompt" w:cs="Prompt" w:hint="cs"/>
          <w:color w:val="333333"/>
          <w:sz w:val="23"/>
          <w:szCs w:val="23"/>
        </w:rPr>
        <w:t>  </w:t>
      </w:r>
    </w:p>
    <w:p w14:paraId="171EAD85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</w:rPr>
        <w:t>2. </w:t>
      </w: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  <w:u w:val="single"/>
          <w:cs/>
        </w:rPr>
        <w:t>นโยบายด้านการพัฒนาสังคม และคุณภาพชีวิต</w:t>
      </w:r>
    </w:p>
    <w:p w14:paraId="0EF37720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proofErr w:type="gramStart"/>
      <w:r>
        <w:rPr>
          <w:rFonts w:ascii="Prompt" w:hAnsi="Prompt" w:cs="Prompt" w:hint="cs"/>
          <w:color w:val="333333"/>
          <w:sz w:val="23"/>
          <w:szCs w:val="23"/>
        </w:rPr>
        <w:t xml:space="preserve">2.1  </w:t>
      </w:r>
      <w:r>
        <w:rPr>
          <w:rFonts w:ascii="Prompt" w:hAnsi="Prompt" w:cs="Prompt" w:hint="cs"/>
          <w:color w:val="333333"/>
          <w:sz w:val="23"/>
          <w:szCs w:val="23"/>
          <w:cs/>
        </w:rPr>
        <w:t>ส่งเสริมและพัฒนาศักยภาพชุมชนให้เข้มแข็ง</w:t>
      </w:r>
      <w:proofErr w:type="gramEnd"/>
    </w:p>
    <w:p w14:paraId="2D2DC142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proofErr w:type="gramStart"/>
      <w:r>
        <w:rPr>
          <w:rFonts w:ascii="Prompt" w:hAnsi="Prompt" w:cs="Prompt" w:hint="cs"/>
          <w:color w:val="333333"/>
          <w:sz w:val="23"/>
          <w:szCs w:val="23"/>
        </w:rPr>
        <w:t xml:space="preserve">2.2  </w:t>
      </w:r>
      <w:r>
        <w:rPr>
          <w:rFonts w:ascii="Prompt" w:hAnsi="Prompt" w:cs="Prompt" w:hint="cs"/>
          <w:color w:val="333333"/>
          <w:sz w:val="23"/>
          <w:szCs w:val="23"/>
          <w:cs/>
        </w:rPr>
        <w:t>พัฒนาการจัดการศึกษาในระดับปฐมวัย</w:t>
      </w:r>
      <w:proofErr w:type="gramEnd"/>
      <w:r>
        <w:rPr>
          <w:rFonts w:ascii="Prompt" w:hAnsi="Prompt" w:cs="Prompt" w:hint="cs"/>
          <w:color w:val="333333"/>
          <w:sz w:val="23"/>
          <w:szCs w:val="23"/>
          <w:cs/>
        </w:rPr>
        <w:t xml:space="preserve"> เพื่อมุ่งพัฒนาความพร้อมให้แก่เด็กในทุกด้าน  ตลอดจนสนับสนุนการศึกษาของโรงเรียนในเขตเทศบาล</w:t>
      </w:r>
    </w:p>
    <w:p w14:paraId="4F5BCCC4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proofErr w:type="gramStart"/>
      <w:r>
        <w:rPr>
          <w:rFonts w:ascii="Prompt" w:hAnsi="Prompt" w:cs="Prompt" w:hint="cs"/>
          <w:color w:val="333333"/>
          <w:sz w:val="23"/>
          <w:szCs w:val="23"/>
        </w:rPr>
        <w:t xml:space="preserve">2.3  </w:t>
      </w:r>
      <w:r>
        <w:rPr>
          <w:rFonts w:ascii="Prompt" w:hAnsi="Prompt" w:cs="Prompt" w:hint="cs"/>
          <w:color w:val="333333"/>
          <w:sz w:val="23"/>
          <w:szCs w:val="23"/>
          <w:cs/>
        </w:rPr>
        <w:t>ส่งเสริมและสนับสนุนให้เด็ก</w:t>
      </w:r>
      <w:proofErr w:type="gramEnd"/>
      <w:r>
        <w:rPr>
          <w:rFonts w:ascii="Prompt" w:hAnsi="Prompt" w:cs="Prompt" w:hint="cs"/>
          <w:color w:val="333333"/>
          <w:sz w:val="23"/>
          <w:szCs w:val="23"/>
          <w:cs/>
        </w:rPr>
        <w:t xml:space="preserve"> เยาวชน และประชาชนได้ออกกำลังกาย</w:t>
      </w:r>
      <w:r>
        <w:rPr>
          <w:rFonts w:ascii="Prompt" w:hAnsi="Prompt" w:cs="Prompt" w:hint="cs"/>
          <w:color w:val="333333"/>
          <w:sz w:val="23"/>
          <w:szCs w:val="23"/>
        </w:rPr>
        <w:t xml:space="preserve">   </w:t>
      </w:r>
      <w:r>
        <w:rPr>
          <w:rFonts w:ascii="Prompt" w:hAnsi="Prompt" w:cs="Prompt" w:hint="cs"/>
          <w:color w:val="333333"/>
          <w:sz w:val="23"/>
          <w:szCs w:val="23"/>
          <w:cs/>
        </w:rPr>
        <w:t>และพัฒนาการเล่นกีฬาประเภทต่าง ๆ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และสนับสนุนอุปกรณ์การออกกำลังกายและการกีฬาให้ทุกชุมชน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ตามความเหมาะสมของ</w:t>
      </w:r>
      <w:r>
        <w:rPr>
          <w:rFonts w:ascii="Prompt" w:hAnsi="Prompt" w:cs="Prompt" w:hint="cs"/>
          <w:color w:val="333333"/>
          <w:sz w:val="23"/>
          <w:szCs w:val="23"/>
        </w:rPr>
        <w:br/>
      </w:r>
      <w:r>
        <w:rPr>
          <w:rFonts w:ascii="Prompt" w:hAnsi="Prompt" w:cs="Prompt" w:hint="cs"/>
          <w:color w:val="333333"/>
          <w:sz w:val="23"/>
          <w:szCs w:val="23"/>
          <w:cs/>
        </w:rPr>
        <w:t>แต่ละชุมชน</w:t>
      </w:r>
    </w:p>
    <w:p w14:paraId="0FCB5DD9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proofErr w:type="gramStart"/>
      <w:r>
        <w:rPr>
          <w:rFonts w:ascii="Prompt" w:hAnsi="Prompt" w:cs="Prompt" w:hint="cs"/>
          <w:color w:val="333333"/>
          <w:sz w:val="23"/>
          <w:szCs w:val="23"/>
        </w:rPr>
        <w:t xml:space="preserve">2.4  </w:t>
      </w:r>
      <w:r>
        <w:rPr>
          <w:rFonts w:ascii="Prompt" w:hAnsi="Prompt" w:cs="Prompt" w:hint="cs"/>
          <w:color w:val="333333"/>
          <w:sz w:val="23"/>
          <w:szCs w:val="23"/>
          <w:cs/>
        </w:rPr>
        <w:t>จัดบริการด้านสาธารณสุขขั้นพื้นฐาน</w:t>
      </w:r>
      <w:proofErr w:type="gramEnd"/>
      <w:r>
        <w:rPr>
          <w:rFonts w:ascii="Prompt" w:hAnsi="Prompt" w:cs="Prompt" w:hint="cs"/>
          <w:color w:val="333333"/>
          <w:sz w:val="23"/>
          <w:szCs w:val="23"/>
        </w:rPr>
        <w:t xml:space="preserve">   </w:t>
      </w:r>
      <w:r>
        <w:rPr>
          <w:rFonts w:ascii="Prompt" w:hAnsi="Prompt" w:cs="Prompt" w:hint="cs"/>
          <w:color w:val="333333"/>
          <w:sz w:val="23"/>
          <w:szCs w:val="23"/>
          <w:cs/>
        </w:rPr>
        <w:t>ส่งเสริมสุขภาพอนามัยของประชาชน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รวมทั้งการป้องกันและควบคุมโรค  เพื่อให้ประชาชนได้รับการบริการอย่างทั่วถึงและมีคุณภาพ</w:t>
      </w:r>
    </w:p>
    <w:p w14:paraId="07DC1983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proofErr w:type="gramStart"/>
      <w:r>
        <w:rPr>
          <w:rFonts w:ascii="Prompt" w:hAnsi="Prompt" w:cs="Prompt" w:hint="cs"/>
          <w:color w:val="333333"/>
          <w:sz w:val="23"/>
          <w:szCs w:val="23"/>
        </w:rPr>
        <w:lastRenderedPageBreak/>
        <w:t>2.5  </w:t>
      </w:r>
      <w:r>
        <w:rPr>
          <w:rFonts w:ascii="Prompt" w:hAnsi="Prompt" w:cs="Prompt" w:hint="cs"/>
          <w:color w:val="333333"/>
          <w:sz w:val="23"/>
          <w:szCs w:val="23"/>
          <w:cs/>
        </w:rPr>
        <w:t>ส่งเสริมและสนับสนุน</w:t>
      </w:r>
      <w:proofErr w:type="gramEnd"/>
      <w:r>
        <w:rPr>
          <w:rFonts w:ascii="Prompt" w:hAnsi="Prompt" w:cs="Prompt" w:hint="cs"/>
          <w:color w:val="333333"/>
          <w:sz w:val="23"/>
          <w:szCs w:val="23"/>
          <w:cs/>
        </w:rPr>
        <w:t xml:space="preserve"> อนุรักษ์ขนบธรรมเนียมประเพณี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 xml:space="preserve">วัฒนธรรมและวันสำคัญทางศาสนา เพื่อส่งเสริมการดำเนินงานด้านวัฒนธรรมอย่างต่อเนื่อง </w:t>
      </w:r>
      <w:r>
        <w:rPr>
          <w:rFonts w:ascii="Prompt" w:hAnsi="Prompt" w:cs="Prompt" w:hint="cs"/>
          <w:color w:val="333333"/>
          <w:sz w:val="23"/>
          <w:szCs w:val="23"/>
        </w:rPr>
        <w:t>2.6  </w:t>
      </w:r>
      <w:r>
        <w:rPr>
          <w:rFonts w:ascii="Prompt" w:hAnsi="Prompt" w:cs="Prompt" w:hint="cs"/>
          <w:color w:val="333333"/>
          <w:sz w:val="23"/>
          <w:szCs w:val="23"/>
          <w:cs/>
        </w:rPr>
        <w:t>ส่งเสริมการจัดระเบียบชุมชน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สังคม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รวมทั้งการรักษาความสงบเรียบร้อย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และความปลอดภัยในชีวิตและทรัพย์สินของประชาชน</w:t>
      </w:r>
    </w:p>
    <w:p w14:paraId="21CB7B9A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proofErr w:type="gramStart"/>
      <w:r>
        <w:rPr>
          <w:rFonts w:ascii="Prompt" w:hAnsi="Prompt" w:cs="Prompt" w:hint="cs"/>
          <w:color w:val="333333"/>
          <w:sz w:val="23"/>
          <w:szCs w:val="23"/>
        </w:rPr>
        <w:t xml:space="preserve">2.7  </w:t>
      </w:r>
      <w:r>
        <w:rPr>
          <w:rFonts w:ascii="Prompt" w:hAnsi="Prompt" w:cs="Prompt" w:hint="cs"/>
          <w:color w:val="333333"/>
          <w:sz w:val="23"/>
          <w:szCs w:val="23"/>
          <w:cs/>
        </w:rPr>
        <w:t>ส่งเสริมและจัดให้มีการดูแลสุขภาพของกลุ่มผู้สูงอายุ</w:t>
      </w:r>
      <w:proofErr w:type="gramEnd"/>
      <w:r>
        <w:rPr>
          <w:rFonts w:ascii="Prompt" w:hAnsi="Prompt" w:cs="Prompt" w:hint="cs"/>
          <w:color w:val="333333"/>
          <w:sz w:val="23"/>
          <w:szCs w:val="23"/>
          <w:cs/>
        </w:rPr>
        <w:t xml:space="preserve"> กลุ่มคนพิการ และผู้ป่วยติดเตียง ให้ได้รับการดูแลอย่างทั่วถึง</w:t>
      </w:r>
    </w:p>
    <w:p w14:paraId="16518197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</w:rPr>
        <w:t>3. </w:t>
      </w: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  <w:u w:val="single"/>
          <w:cs/>
        </w:rPr>
        <w:t>นโยบายด้านเศรษฐกิจ</w:t>
      </w:r>
    </w:p>
    <w:p w14:paraId="4FE52BA3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proofErr w:type="gramStart"/>
      <w:r>
        <w:rPr>
          <w:rFonts w:ascii="Prompt" w:hAnsi="Prompt" w:cs="Prompt" w:hint="cs"/>
          <w:color w:val="333333"/>
          <w:sz w:val="23"/>
          <w:szCs w:val="23"/>
        </w:rPr>
        <w:t xml:space="preserve">3.1  </w:t>
      </w:r>
      <w:r>
        <w:rPr>
          <w:rFonts w:ascii="Prompt" w:hAnsi="Prompt" w:cs="Prompt" w:hint="cs"/>
          <w:color w:val="333333"/>
          <w:sz w:val="23"/>
          <w:szCs w:val="23"/>
          <w:cs/>
        </w:rPr>
        <w:t>ส่งเสริมการรวมกลุ่มอาชีพและการฝึกอบรมอาชีพสาขาต่าง</w:t>
      </w:r>
      <w:proofErr w:type="gramEnd"/>
      <w:r>
        <w:rPr>
          <w:rFonts w:ascii="Prompt" w:hAnsi="Prompt" w:cs="Prompt" w:hint="cs"/>
          <w:color w:val="333333"/>
          <w:sz w:val="23"/>
          <w:szCs w:val="23"/>
          <w:cs/>
        </w:rPr>
        <w:t xml:space="preserve"> ๆ ตามความต้องการของชุมชนอย่างต่อเนื่องและเป็นรูปธรรม</w:t>
      </w:r>
    </w:p>
    <w:p w14:paraId="25C7E562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proofErr w:type="gramStart"/>
      <w:r>
        <w:rPr>
          <w:rFonts w:ascii="Prompt" w:hAnsi="Prompt" w:cs="Prompt" w:hint="cs"/>
          <w:color w:val="333333"/>
          <w:sz w:val="23"/>
          <w:szCs w:val="23"/>
        </w:rPr>
        <w:t xml:space="preserve">3.2  </w:t>
      </w:r>
      <w:r>
        <w:rPr>
          <w:rFonts w:ascii="Prompt" w:hAnsi="Prompt" w:cs="Prompt" w:hint="cs"/>
          <w:color w:val="333333"/>
          <w:sz w:val="23"/>
          <w:szCs w:val="23"/>
          <w:cs/>
        </w:rPr>
        <w:t>ส่งเสริมแนวทางเศรษฐกิจพอเพียงตามศักยภาพของชุมชน</w:t>
      </w:r>
      <w:proofErr w:type="gramEnd"/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เพื่อให้ชุมชนมีความเข้มแข็งแบบยั่งยืน</w:t>
      </w:r>
    </w:p>
    <w:p w14:paraId="00B799ED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proofErr w:type="gramStart"/>
      <w:r>
        <w:rPr>
          <w:rFonts w:ascii="Prompt" w:hAnsi="Prompt" w:cs="Prompt" w:hint="cs"/>
          <w:color w:val="333333"/>
          <w:sz w:val="23"/>
          <w:szCs w:val="23"/>
        </w:rPr>
        <w:t xml:space="preserve">3.3  </w:t>
      </w:r>
      <w:r>
        <w:rPr>
          <w:rFonts w:ascii="Prompt" w:hAnsi="Prompt" w:cs="Prompt" w:hint="cs"/>
          <w:color w:val="333333"/>
          <w:sz w:val="23"/>
          <w:szCs w:val="23"/>
          <w:cs/>
        </w:rPr>
        <w:t>ส่งเสริมการพัฒนาด้านการเกษตร</w:t>
      </w:r>
      <w:proofErr w:type="gramEnd"/>
    </w:p>
    <w:p w14:paraId="1E98CADA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</w:rPr>
        <w:t>4. </w:t>
      </w: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  <w:u w:val="single"/>
          <w:cs/>
        </w:rPr>
        <w:t>นโยบายด้านการพัฒนาทรัพยากรธรรมชาติและสิ่งแวดล้อม</w:t>
      </w:r>
    </w:p>
    <w:p w14:paraId="66AAD80C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proofErr w:type="gramStart"/>
      <w:r>
        <w:rPr>
          <w:rFonts w:ascii="Prompt" w:hAnsi="Prompt" w:cs="Prompt" w:hint="cs"/>
          <w:color w:val="333333"/>
          <w:sz w:val="23"/>
          <w:szCs w:val="23"/>
        </w:rPr>
        <w:t xml:space="preserve">4.1  </w:t>
      </w:r>
      <w:r>
        <w:rPr>
          <w:rFonts w:ascii="Prompt" w:hAnsi="Prompt" w:cs="Prompt" w:hint="cs"/>
          <w:color w:val="333333"/>
          <w:sz w:val="23"/>
          <w:szCs w:val="23"/>
          <w:cs/>
        </w:rPr>
        <w:t>จัดให้มีระบบกำจัดขยะมูลฝอยและสิ่งปฏิกูลให้มีประสิทธิภาพ</w:t>
      </w:r>
      <w:proofErr w:type="gramEnd"/>
      <w:r>
        <w:rPr>
          <w:rFonts w:ascii="Prompt" w:hAnsi="Prompt" w:cs="Prompt" w:hint="cs"/>
          <w:color w:val="333333"/>
          <w:sz w:val="23"/>
          <w:szCs w:val="23"/>
        </w:rPr>
        <w:t xml:space="preserve">   </w:t>
      </w:r>
      <w:r>
        <w:rPr>
          <w:rFonts w:ascii="Prompt" w:hAnsi="Prompt" w:cs="Prompt" w:hint="cs"/>
          <w:color w:val="333333"/>
          <w:sz w:val="23"/>
          <w:szCs w:val="23"/>
          <w:cs/>
        </w:rPr>
        <w:t>และจัดให้มีภาชนะรองรับขยะและสิ่งปฏิกูลตามหลักสุขาภิบาลอย่างเพียงพอ ตลอดจนรักษาความสะอาดของถนน ทางเดินเท้า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และที่สาธารณะให้เป็นระเบียบเรียบร้อย</w:t>
      </w:r>
    </w:p>
    <w:p w14:paraId="432F3B4F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proofErr w:type="gramStart"/>
      <w:r>
        <w:rPr>
          <w:rFonts w:ascii="Prompt" w:hAnsi="Prompt" w:cs="Prompt" w:hint="cs"/>
          <w:color w:val="333333"/>
          <w:sz w:val="23"/>
          <w:szCs w:val="23"/>
        </w:rPr>
        <w:t xml:space="preserve">4.2  </w:t>
      </w:r>
      <w:r>
        <w:rPr>
          <w:rFonts w:ascii="Prompt" w:hAnsi="Prompt" w:cs="Prompt" w:hint="cs"/>
          <w:color w:val="333333"/>
          <w:sz w:val="23"/>
          <w:szCs w:val="23"/>
          <w:cs/>
        </w:rPr>
        <w:t>รณรงค์ให้ประชาชนเห็นคุณค่าและมีจิตสำนึกในการอนุรักษ์ทรัพยากรธรรมชาติและสิ่งแวดล้อม</w:t>
      </w:r>
      <w:proofErr w:type="gramEnd"/>
    </w:p>
    <w:p w14:paraId="060319EC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proofErr w:type="gramStart"/>
      <w:r>
        <w:rPr>
          <w:rFonts w:ascii="Prompt" w:hAnsi="Prompt" w:cs="Prompt" w:hint="cs"/>
          <w:color w:val="333333"/>
          <w:sz w:val="23"/>
          <w:szCs w:val="23"/>
        </w:rPr>
        <w:t xml:space="preserve">4.3  </w:t>
      </w:r>
      <w:r>
        <w:rPr>
          <w:rFonts w:ascii="Prompt" w:hAnsi="Prompt" w:cs="Prompt" w:hint="cs"/>
          <w:color w:val="333333"/>
          <w:sz w:val="23"/>
          <w:szCs w:val="23"/>
          <w:cs/>
        </w:rPr>
        <w:t>ปรับปรุงภูมิทัศน์ภายในชุมชนให้ร่มรื่น</w:t>
      </w:r>
      <w:proofErr w:type="gramEnd"/>
      <w:r>
        <w:rPr>
          <w:rFonts w:ascii="Prompt" w:hAnsi="Prompt" w:cs="Prompt" w:hint="cs"/>
          <w:color w:val="333333"/>
          <w:sz w:val="23"/>
          <w:szCs w:val="23"/>
          <w:cs/>
        </w:rPr>
        <w:t xml:space="preserve"> สะอาด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และจัดให้มีสถานที่พักผ่อนหย่อนใจ หรือที่ออกกำลังกายของชุมชน</w:t>
      </w:r>
    </w:p>
    <w:p w14:paraId="40062C81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proofErr w:type="gramStart"/>
      <w:r>
        <w:rPr>
          <w:rFonts w:ascii="Prompt" w:hAnsi="Prompt" w:cs="Prompt" w:hint="cs"/>
          <w:color w:val="333333"/>
          <w:sz w:val="23"/>
          <w:szCs w:val="23"/>
        </w:rPr>
        <w:t xml:space="preserve">4.4  </w:t>
      </w:r>
      <w:r>
        <w:rPr>
          <w:rFonts w:ascii="Prompt" w:hAnsi="Prompt" w:cs="Prompt" w:hint="cs"/>
          <w:color w:val="333333"/>
          <w:sz w:val="23"/>
          <w:szCs w:val="23"/>
          <w:cs/>
        </w:rPr>
        <w:t>ปรับปรุงและเพิ่มประสิทธิภาพระบบรวบรวมและระบบบำบัดน้ำเสีย</w:t>
      </w:r>
      <w:proofErr w:type="gramEnd"/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เพื่อรองรับการขยายตัวของชุมชนเมือง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ให้มีประสิทธิภาพมากยิ่งขึ้น</w:t>
      </w:r>
    </w:p>
    <w:p w14:paraId="47E62C6D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</w:rPr>
        <w:t>5. </w:t>
      </w:r>
      <w:r>
        <w:rPr>
          <w:rStyle w:val="Strong"/>
          <w:rFonts w:ascii="Prompt" w:eastAsiaTheme="majorEastAsia" w:hAnsi="Prompt" w:cs="Prompt" w:hint="cs"/>
          <w:color w:val="333333"/>
          <w:sz w:val="23"/>
          <w:szCs w:val="23"/>
          <w:u w:val="single"/>
          <w:cs/>
        </w:rPr>
        <w:t>นโยบายด้านการบริหารจัดการที่ดี</w:t>
      </w:r>
    </w:p>
    <w:p w14:paraId="64432A16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Fonts w:ascii="Prompt" w:hAnsi="Prompt" w:cs="Prompt" w:hint="cs"/>
          <w:color w:val="333333"/>
          <w:sz w:val="23"/>
          <w:szCs w:val="23"/>
        </w:rPr>
        <w:t xml:space="preserve">5.1 </w:t>
      </w:r>
      <w:r>
        <w:rPr>
          <w:rFonts w:ascii="Prompt" w:hAnsi="Prompt" w:cs="Prompt" w:hint="cs"/>
          <w:color w:val="333333"/>
          <w:sz w:val="23"/>
          <w:szCs w:val="23"/>
          <w:cs/>
        </w:rPr>
        <w:t>เปิดโอกาสให้ประชาชนเข้ามามีส่วนร่วมในกระบวนการบริหารงานของเทศบาลในรูปแบบต่าง ๆ</w:t>
      </w:r>
    </w:p>
    <w:p w14:paraId="7FB27BAF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Fonts w:ascii="Prompt" w:hAnsi="Prompt" w:cs="Prompt" w:hint="cs"/>
          <w:color w:val="333333"/>
          <w:sz w:val="23"/>
          <w:szCs w:val="23"/>
        </w:rPr>
        <w:t xml:space="preserve">5.2 </w:t>
      </w:r>
      <w:r>
        <w:rPr>
          <w:rFonts w:ascii="Prompt" w:hAnsi="Prompt" w:cs="Prompt" w:hint="cs"/>
          <w:color w:val="333333"/>
          <w:sz w:val="23"/>
          <w:szCs w:val="23"/>
          <w:cs/>
        </w:rPr>
        <w:t>จัดหาเครื่องมือเครื่องใช้ในการปฏิบัติงาน</w:t>
      </w:r>
      <w:r>
        <w:rPr>
          <w:rFonts w:ascii="Prompt" w:hAnsi="Prompt" w:cs="Prompt" w:hint="cs"/>
          <w:color w:val="333333"/>
          <w:sz w:val="23"/>
          <w:szCs w:val="23"/>
        </w:rPr>
        <w:t xml:space="preserve">   </w:t>
      </w:r>
      <w:r>
        <w:rPr>
          <w:rFonts w:ascii="Prompt" w:hAnsi="Prompt" w:cs="Prompt" w:hint="cs"/>
          <w:color w:val="333333"/>
          <w:sz w:val="23"/>
          <w:szCs w:val="23"/>
          <w:cs/>
        </w:rPr>
        <w:t>โดยการนำระบบเทคโนโลยีสารสนเทศเข้ามาใช้ในการบริการประชาชน</w:t>
      </w:r>
    </w:p>
    <w:p w14:paraId="7D3FE5C7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Fonts w:ascii="Prompt" w:hAnsi="Prompt" w:cs="Prompt" w:hint="cs"/>
          <w:color w:val="333333"/>
          <w:sz w:val="23"/>
          <w:szCs w:val="23"/>
        </w:rPr>
        <w:t xml:space="preserve">5.3 </w:t>
      </w:r>
      <w:r>
        <w:rPr>
          <w:rFonts w:ascii="Prompt" w:hAnsi="Prompt" w:cs="Prompt" w:hint="cs"/>
          <w:color w:val="333333"/>
          <w:sz w:val="23"/>
          <w:szCs w:val="23"/>
          <w:cs/>
        </w:rPr>
        <w:t>สร้างกลไก หรือช่องทาง ให้ประชาชนเข้าถึง รับรู้ข้อมูลข่าวสารของทางราชการได้โดยสะดวกยิ่งขึ้น และจัดทำเอกสารประชาสัมพันธ์ เผยแพร่ข่าวสาร ผลงาน กิจกรรมและการดำเนินงานของเทศบาล</w:t>
      </w:r>
    </w:p>
    <w:p w14:paraId="175EF137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Fonts w:ascii="Prompt" w:hAnsi="Prompt" w:cs="Prompt" w:hint="cs"/>
          <w:color w:val="333333"/>
          <w:sz w:val="23"/>
          <w:szCs w:val="23"/>
        </w:rPr>
        <w:lastRenderedPageBreak/>
        <w:t xml:space="preserve">          </w:t>
      </w:r>
      <w:r>
        <w:rPr>
          <w:rFonts w:ascii="Prompt" w:hAnsi="Prompt" w:cs="Prompt" w:hint="cs"/>
          <w:color w:val="333333"/>
          <w:sz w:val="23"/>
          <w:szCs w:val="23"/>
          <w:cs/>
        </w:rPr>
        <w:t>ดิฉันขอขอบพระคุณท่านประธานสภาเทศบาล  และสมาชิกสภาเทศบาลทุกท่าน</w:t>
      </w:r>
      <w:r>
        <w:rPr>
          <w:rFonts w:ascii="Prompt" w:hAnsi="Prompt" w:cs="Prompt" w:hint="cs"/>
          <w:color w:val="333333"/>
          <w:sz w:val="23"/>
          <w:szCs w:val="23"/>
        </w:rPr>
        <w:t xml:space="preserve">   </w:t>
      </w:r>
      <w:r>
        <w:rPr>
          <w:rFonts w:ascii="Prompt" w:hAnsi="Prompt" w:cs="Prompt" w:hint="cs"/>
          <w:color w:val="333333"/>
          <w:sz w:val="23"/>
          <w:szCs w:val="23"/>
          <w:cs/>
        </w:rPr>
        <w:t>ที่ให้โอกาสดิฉันชี้แจงนโยบายในการพัฒนาเทศบาลตำบลท่ายาง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ซึ่งดิฉันพร้อมที่จะเดินหน้านำนโยบายที่กำหนดไว้ไปปฏิบัติ</w:t>
      </w:r>
    </w:p>
    <w:p w14:paraId="30589071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Fonts w:ascii="Prompt" w:hAnsi="Prompt" w:cs="Prompt" w:hint="cs"/>
          <w:color w:val="333333"/>
          <w:sz w:val="23"/>
          <w:szCs w:val="23"/>
          <w:cs/>
        </w:rPr>
        <w:t>อย่างจริงจัง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และจะประสานงานกับหน่วยงานที่เกี่ยวข้องในส่วนอำเภอ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จังหวัด  องค์กรปกครอง</w:t>
      </w:r>
      <w:r>
        <w:rPr>
          <w:rFonts w:ascii="Prompt" w:hAnsi="Prompt" w:cs="Prompt" w:hint="cs"/>
          <w:color w:val="333333"/>
          <w:sz w:val="23"/>
          <w:szCs w:val="23"/>
        </w:rPr>
        <w:br/>
      </w:r>
      <w:r>
        <w:rPr>
          <w:rFonts w:ascii="Prompt" w:hAnsi="Prompt" w:cs="Prompt" w:hint="cs"/>
          <w:color w:val="333333"/>
          <w:sz w:val="23"/>
          <w:szCs w:val="23"/>
          <w:cs/>
        </w:rPr>
        <w:t xml:space="preserve">ส่วนท้องถิ่น </w:t>
      </w:r>
      <w:r>
        <w:rPr>
          <w:rFonts w:ascii="Prompt" w:hAnsi="Prompt" w:cs="Prompt" w:hint="cs"/>
          <w:color w:val="333333"/>
          <w:sz w:val="23"/>
          <w:szCs w:val="23"/>
        </w:rPr>
        <w:t>  </w:t>
      </w:r>
      <w:r>
        <w:rPr>
          <w:rFonts w:ascii="Prompt" w:hAnsi="Prompt" w:cs="Prompt" w:hint="cs"/>
          <w:color w:val="333333"/>
          <w:sz w:val="23"/>
          <w:szCs w:val="23"/>
          <w:cs/>
        </w:rPr>
        <w:t xml:space="preserve">ภาครัฐ </w:t>
      </w:r>
      <w:r>
        <w:rPr>
          <w:rFonts w:ascii="Prompt" w:hAnsi="Prompt" w:cs="Prompt" w:hint="cs"/>
          <w:color w:val="333333"/>
          <w:sz w:val="23"/>
          <w:szCs w:val="23"/>
        </w:rPr>
        <w:t>  </w:t>
      </w:r>
      <w:r>
        <w:rPr>
          <w:rFonts w:ascii="Prompt" w:hAnsi="Prompt" w:cs="Prompt" w:hint="cs"/>
          <w:color w:val="333333"/>
          <w:sz w:val="23"/>
          <w:szCs w:val="23"/>
          <w:cs/>
        </w:rPr>
        <w:t>และภาคเอกชน</w:t>
      </w:r>
      <w:r>
        <w:rPr>
          <w:rFonts w:ascii="Prompt" w:hAnsi="Prompt" w:cs="Prompt" w:hint="cs"/>
          <w:color w:val="333333"/>
          <w:sz w:val="23"/>
          <w:szCs w:val="23"/>
        </w:rPr>
        <w:t xml:space="preserve">  </w:t>
      </w:r>
      <w:r>
        <w:rPr>
          <w:rFonts w:ascii="Prompt" w:hAnsi="Prompt" w:cs="Prompt" w:hint="cs"/>
          <w:color w:val="333333"/>
          <w:sz w:val="23"/>
          <w:szCs w:val="23"/>
          <w:cs/>
        </w:rPr>
        <w:t>ในความร่วมมือนำนโยบายสู่การปฏิบัติ</w:t>
      </w:r>
      <w:r>
        <w:rPr>
          <w:rFonts w:ascii="Prompt" w:hAnsi="Prompt" w:cs="Prompt" w:hint="cs"/>
          <w:color w:val="333333"/>
          <w:sz w:val="23"/>
          <w:szCs w:val="23"/>
        </w:rPr>
        <w:t xml:space="preserve">   </w:t>
      </w:r>
      <w:r>
        <w:rPr>
          <w:rFonts w:ascii="Prompt" w:hAnsi="Prompt" w:cs="Prompt" w:hint="cs"/>
          <w:color w:val="333333"/>
          <w:sz w:val="23"/>
          <w:szCs w:val="23"/>
          <w:cs/>
        </w:rPr>
        <w:t>เพื่อให้เกิดประโยชน์สุขและการพัฒนาคุณภาพชีวิตที่ดีขึ้นของประชาชนชาวเทศบาลตำบลท่ายางต่อไป</w:t>
      </w:r>
    </w:p>
    <w:p w14:paraId="50AA0123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jc w:val="center"/>
        <w:rPr>
          <w:rFonts w:ascii="Prompt" w:hAnsi="Prompt" w:cs="Prompt" w:hint="cs"/>
          <w:color w:val="333333"/>
          <w:sz w:val="23"/>
          <w:szCs w:val="23"/>
        </w:rPr>
      </w:pPr>
      <w:r>
        <w:rPr>
          <w:rFonts w:ascii="Prompt" w:hAnsi="Prompt" w:cs="Prompt" w:hint="cs"/>
          <w:color w:val="333333"/>
          <w:sz w:val="23"/>
          <w:szCs w:val="23"/>
        </w:rPr>
        <w:t>***********************************************</w:t>
      </w:r>
    </w:p>
    <w:p w14:paraId="24FA7D80" w14:textId="77777777" w:rsidR="005518BE" w:rsidRDefault="005518BE" w:rsidP="005518BE">
      <w:pPr>
        <w:pStyle w:val="NormalWeb"/>
        <w:shd w:val="clear" w:color="auto" w:fill="E5FFFF"/>
        <w:spacing w:before="0" w:beforeAutospacing="0" w:after="150" w:afterAutospacing="0"/>
        <w:rPr>
          <w:rFonts w:ascii="Prompt" w:hAnsi="Prompt" w:cs="Prompt" w:hint="cs"/>
          <w:color w:val="333333"/>
          <w:sz w:val="23"/>
          <w:szCs w:val="23"/>
        </w:rPr>
      </w:pPr>
      <w:r>
        <w:rPr>
          <w:rFonts w:ascii="Prompt" w:hAnsi="Prompt" w:cs="Prompt" w:hint="cs"/>
          <w:color w:val="333333"/>
          <w:sz w:val="23"/>
          <w:szCs w:val="23"/>
        </w:rPr>
        <w:t>                                                         </w:t>
      </w:r>
    </w:p>
    <w:p w14:paraId="0D72F8DC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1120558">
    <w:abstractNumId w:val="19"/>
  </w:num>
  <w:num w:numId="2" w16cid:durableId="1838766161">
    <w:abstractNumId w:val="12"/>
  </w:num>
  <w:num w:numId="3" w16cid:durableId="637343201">
    <w:abstractNumId w:val="10"/>
  </w:num>
  <w:num w:numId="4" w16cid:durableId="1884973751">
    <w:abstractNumId w:val="21"/>
  </w:num>
  <w:num w:numId="5" w16cid:durableId="516891715">
    <w:abstractNumId w:val="13"/>
  </w:num>
  <w:num w:numId="6" w16cid:durableId="1401248278">
    <w:abstractNumId w:val="16"/>
  </w:num>
  <w:num w:numId="7" w16cid:durableId="1838377829">
    <w:abstractNumId w:val="18"/>
  </w:num>
  <w:num w:numId="8" w16cid:durableId="1371108182">
    <w:abstractNumId w:val="9"/>
  </w:num>
  <w:num w:numId="9" w16cid:durableId="2125691565">
    <w:abstractNumId w:val="7"/>
  </w:num>
  <w:num w:numId="10" w16cid:durableId="621376440">
    <w:abstractNumId w:val="6"/>
  </w:num>
  <w:num w:numId="11" w16cid:durableId="734358366">
    <w:abstractNumId w:val="5"/>
  </w:num>
  <w:num w:numId="12" w16cid:durableId="1745756572">
    <w:abstractNumId w:val="4"/>
  </w:num>
  <w:num w:numId="13" w16cid:durableId="47339447">
    <w:abstractNumId w:val="8"/>
  </w:num>
  <w:num w:numId="14" w16cid:durableId="46145252">
    <w:abstractNumId w:val="3"/>
  </w:num>
  <w:num w:numId="15" w16cid:durableId="1149396021">
    <w:abstractNumId w:val="2"/>
  </w:num>
  <w:num w:numId="16" w16cid:durableId="709065003">
    <w:abstractNumId w:val="1"/>
  </w:num>
  <w:num w:numId="17" w16cid:durableId="2015834170">
    <w:abstractNumId w:val="0"/>
  </w:num>
  <w:num w:numId="18" w16cid:durableId="1147823441">
    <w:abstractNumId w:val="14"/>
  </w:num>
  <w:num w:numId="19" w16cid:durableId="1918243881">
    <w:abstractNumId w:val="15"/>
  </w:num>
  <w:num w:numId="20" w16cid:durableId="1633946886">
    <w:abstractNumId w:val="20"/>
  </w:num>
  <w:num w:numId="21" w16cid:durableId="1492678187">
    <w:abstractNumId w:val="17"/>
  </w:num>
  <w:num w:numId="22" w16cid:durableId="1981493991">
    <w:abstractNumId w:val="11"/>
  </w:num>
  <w:num w:numId="23" w16cid:durableId="2858163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BE"/>
    <w:rsid w:val="005518BE"/>
    <w:rsid w:val="00645252"/>
    <w:rsid w:val="006D3D74"/>
    <w:rsid w:val="0083569A"/>
    <w:rsid w:val="00A9204E"/>
    <w:rsid w:val="00E0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A6FD6"/>
  <w15:chartTrackingRefBased/>
  <w15:docId w15:val="{B9A58A08-BB5D-4038-80C5-C3216276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5518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np\AppData\Local\Microsoft\Office\16.0\DTS\en-US%7b492B77CB-AE19-4B83-B379-8CB4F007C465%7d\%7b27DBEB71-FBC4-412F-B89F-D9E749CE6037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{27DBEB71-FBC4-412F-B89F-D9E749CE6037}tf02786999_win32</Template>
  <TotalTime>1</TotalTime>
  <Pages>4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พรพรหม เดชบุญ</dc:creator>
  <cp:keywords/>
  <dc:description/>
  <cp:lastModifiedBy>พรพรหม เดชบุญ</cp:lastModifiedBy>
  <cp:revision>1</cp:revision>
  <dcterms:created xsi:type="dcterms:W3CDTF">2024-06-11T08:04:00Z</dcterms:created>
  <dcterms:modified xsi:type="dcterms:W3CDTF">2024-06-11T08:05:00Z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